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0B93D" w14:textId="77777777" w:rsidR="00695A46" w:rsidRPr="0008427E" w:rsidRDefault="005A7A4B" w:rsidP="0008427E">
      <w:pPr>
        <w:rPr>
          <w:rFonts w:ascii="Times New Roman" w:hAnsi="Times New Roman" w:cs="Times New Roman"/>
          <w:i/>
          <w:iCs/>
        </w:rPr>
      </w:pPr>
      <w:r w:rsidRPr="00D07EA1">
        <w:rPr>
          <w:rFonts w:ascii="Times New Roman" w:hAnsi="Times New Roman" w:cs="Times New Roman"/>
          <w:i/>
          <w:iCs/>
          <w:lang w:val="en"/>
        </w:rPr>
        <w:t>Appendix №3 to the Procurement Organization and Implementation Policy of Kumtor Gold Company CJSC</w:t>
      </w:r>
    </w:p>
    <w:p w14:paraId="1F1F529F" w14:textId="77777777" w:rsidR="00695A46" w:rsidRPr="0008427E" w:rsidRDefault="00695A46" w:rsidP="00695A46">
      <w:pPr>
        <w:ind w:left="5130"/>
        <w:rPr>
          <w:rFonts w:ascii="Times New Roman" w:hAnsi="Times New Roman" w:cs="Times New Roman"/>
        </w:rPr>
      </w:pPr>
    </w:p>
    <w:p w14:paraId="0FB16219" w14:textId="4DA6FD11" w:rsidR="00695A46" w:rsidRPr="0008427E" w:rsidRDefault="005A7A4B" w:rsidP="00695A46">
      <w:pPr>
        <w:tabs>
          <w:tab w:val="left" w:pos="2268"/>
        </w:tabs>
        <w:rPr>
          <w:rFonts w:ascii="Times New Roman" w:hAnsi="Times New Roman" w:cs="Times New Roman"/>
          <w:b/>
        </w:rPr>
      </w:pPr>
      <w:r>
        <w:rPr>
          <w:rFonts w:ascii="Times New Roman" w:hAnsi="Times New Roman" w:cs="Times New Roman"/>
          <w:b/>
          <w:lang w:val="en"/>
        </w:rPr>
        <w:t xml:space="preserve">APPROVED BY: </w:t>
      </w:r>
    </w:p>
    <w:p w14:paraId="230D25BC" w14:textId="46EBD41E" w:rsidR="00695A46" w:rsidRPr="0008427E" w:rsidRDefault="005A7A4B" w:rsidP="00695A46">
      <w:pPr>
        <w:tabs>
          <w:tab w:val="left" w:pos="2268"/>
        </w:tabs>
        <w:rPr>
          <w:rFonts w:ascii="Times New Roman" w:hAnsi="Times New Roman" w:cs="Times New Roman"/>
          <w:b/>
        </w:rPr>
      </w:pPr>
      <w:r>
        <w:rPr>
          <w:rFonts w:ascii="Times New Roman" w:hAnsi="Times New Roman" w:cs="Times New Roman"/>
          <w:b/>
          <w:lang w:val="en"/>
        </w:rPr>
        <w:t>Bakytbek Mayliev _____________________</w:t>
      </w:r>
    </w:p>
    <w:p w14:paraId="4A6D702B" w14:textId="00B99070" w:rsidR="00695A46" w:rsidRPr="0008427E" w:rsidRDefault="005A7A4B" w:rsidP="00695A46">
      <w:pPr>
        <w:tabs>
          <w:tab w:val="left" w:pos="2268"/>
        </w:tabs>
        <w:rPr>
          <w:rFonts w:ascii="Times New Roman" w:hAnsi="Times New Roman" w:cs="Times New Roman"/>
          <w:b/>
        </w:rPr>
      </w:pPr>
      <w:r>
        <w:rPr>
          <w:rFonts w:ascii="Times New Roman" w:hAnsi="Times New Roman" w:cs="Times New Roman"/>
          <w:b/>
          <w:lang w:val="en"/>
        </w:rPr>
        <w:t>KGC Deputy, Chairman of the Board</w:t>
      </w:r>
    </w:p>
    <w:p w14:paraId="6374F76A" w14:textId="16751647" w:rsidR="00695A46" w:rsidRPr="000D0CED" w:rsidRDefault="005A7A4B" w:rsidP="7E82DF45">
      <w:pPr>
        <w:tabs>
          <w:tab w:val="left" w:pos="2268"/>
        </w:tabs>
        <w:rPr>
          <w:rFonts w:ascii="Times New Roman" w:hAnsi="Times New Roman" w:cs="Times New Roman"/>
          <w:b/>
          <w:bCs/>
        </w:rPr>
      </w:pPr>
      <w:r>
        <w:rPr>
          <w:rFonts w:ascii="Times New Roman" w:hAnsi="Times New Roman" w:cs="Times New Roman"/>
          <w:b/>
          <w:lang w:val="en"/>
        </w:rPr>
        <w:t xml:space="preserve">__________________________, 2025 </w:t>
      </w:r>
    </w:p>
    <w:p w14:paraId="7FEBC346" w14:textId="77777777" w:rsidR="00E451B5" w:rsidRDefault="005A7A4B" w:rsidP="00E451B5">
      <w:pPr>
        <w:tabs>
          <w:tab w:val="left" w:pos="2268"/>
        </w:tabs>
        <w:rPr>
          <w:rFonts w:ascii="Times New Roman" w:hAnsi="Times New Roman" w:cs="Times New Roman"/>
          <w:b/>
        </w:rPr>
      </w:pPr>
      <w:r w:rsidRPr="0008427E">
        <w:rPr>
          <w:rFonts w:ascii="Times New Roman" w:hAnsi="Times New Roman" w:cs="Times New Roman"/>
          <w:b/>
        </w:rPr>
        <w:tab/>
      </w:r>
      <w:r w:rsidRPr="0008427E">
        <w:rPr>
          <w:rFonts w:ascii="Times New Roman" w:hAnsi="Times New Roman" w:cs="Times New Roman"/>
          <w:b/>
        </w:rPr>
        <w:tab/>
      </w:r>
      <w:r w:rsidRPr="0008427E">
        <w:rPr>
          <w:rFonts w:ascii="Times New Roman" w:hAnsi="Times New Roman" w:cs="Times New Roman"/>
          <w:b/>
        </w:rPr>
        <w:tab/>
      </w:r>
      <w:r w:rsidRPr="0008427E">
        <w:rPr>
          <w:rFonts w:ascii="Times New Roman" w:hAnsi="Times New Roman" w:cs="Times New Roman"/>
          <w:b/>
        </w:rPr>
        <w:tab/>
      </w:r>
      <w:r w:rsidRPr="0008427E">
        <w:rPr>
          <w:rFonts w:ascii="Times New Roman" w:hAnsi="Times New Roman" w:cs="Times New Roman"/>
          <w:b/>
        </w:rPr>
        <w:tab/>
      </w:r>
    </w:p>
    <w:p w14:paraId="67F7DCD2" w14:textId="77777777" w:rsidR="00834F75" w:rsidRPr="0008427E" w:rsidRDefault="00834F75" w:rsidP="00E451B5">
      <w:pPr>
        <w:tabs>
          <w:tab w:val="left" w:pos="2268"/>
        </w:tabs>
        <w:rPr>
          <w:rFonts w:ascii="Times New Roman" w:hAnsi="Times New Roman" w:cs="Times New Roman"/>
          <w:b/>
        </w:rPr>
      </w:pPr>
    </w:p>
    <w:p w14:paraId="2C246DC3" w14:textId="77777777" w:rsidR="006A5E85" w:rsidRPr="0008427E" w:rsidRDefault="005A7A4B" w:rsidP="006A5E85">
      <w:pPr>
        <w:jc w:val="center"/>
        <w:rPr>
          <w:rFonts w:ascii="Times New Roman" w:hAnsi="Times New Roman" w:cs="Times New Roman"/>
          <w:b/>
        </w:rPr>
      </w:pPr>
      <w:r w:rsidRPr="00712E60">
        <w:rPr>
          <w:rFonts w:ascii="Times New Roman" w:hAnsi="Times New Roman" w:cs="Times New Roman"/>
          <w:b/>
          <w:lang w:val="en"/>
        </w:rPr>
        <w:t xml:space="preserve">Terms of Reference </w:t>
      </w:r>
    </w:p>
    <w:p w14:paraId="6499CBF4" w14:textId="0F960ABB" w:rsidR="00413393" w:rsidRPr="0008427E" w:rsidRDefault="005A7A4B" w:rsidP="00413393">
      <w:pPr>
        <w:jc w:val="center"/>
        <w:rPr>
          <w:b/>
        </w:rPr>
      </w:pPr>
      <w:r w:rsidRPr="00413393">
        <w:rPr>
          <w:rFonts w:ascii="Times New Roman" w:hAnsi="Times New Roman" w:cs="Times New Roman"/>
          <w:b/>
          <w:lang w:val="en"/>
        </w:rPr>
        <w:t>for the purchase of a soil vibratory roller (compactor) for Earthworks Department</w:t>
      </w:r>
      <w:r w:rsidR="0008427E">
        <w:rPr>
          <w:rFonts w:ascii="Times New Roman" w:hAnsi="Times New Roman" w:cs="Times New Roman"/>
          <w:b/>
          <w:lang w:val="en"/>
        </w:rPr>
        <w:t xml:space="preserve">, </w:t>
      </w:r>
      <w:r w:rsidRPr="00413393">
        <w:rPr>
          <w:rFonts w:ascii="Times New Roman" w:hAnsi="Times New Roman" w:cs="Times New Roman"/>
          <w:b/>
          <w:lang w:val="en"/>
        </w:rPr>
        <w:t>Kumtor Gold Company CJSC</w:t>
      </w:r>
    </w:p>
    <w:p w14:paraId="21505AD5" w14:textId="52FA50FA" w:rsidR="00B4241A" w:rsidRPr="0008427E" w:rsidRDefault="00B4241A" w:rsidP="00B4241A">
      <w:pPr>
        <w:tabs>
          <w:tab w:val="left" w:pos="2268"/>
        </w:tabs>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2551"/>
        <w:gridCol w:w="7260"/>
      </w:tblGrid>
      <w:tr w:rsidR="00A15D72" w14:paraId="00D58051" w14:textId="77777777" w:rsidTr="00AB1FDC">
        <w:tc>
          <w:tcPr>
            <w:tcW w:w="534" w:type="dxa"/>
            <w:tcMar>
              <w:left w:w="43" w:type="dxa"/>
              <w:right w:w="43" w:type="dxa"/>
            </w:tcMar>
            <w:vAlign w:val="center"/>
          </w:tcPr>
          <w:p w14:paraId="439F6107" w14:textId="77777777" w:rsidR="00E451B5" w:rsidRPr="00197AEC" w:rsidRDefault="005A7A4B" w:rsidP="00B4241A">
            <w:pPr>
              <w:jc w:val="center"/>
              <w:rPr>
                <w:rFonts w:ascii="Times New Roman" w:hAnsi="Times New Roman" w:cs="Times New Roman"/>
                <w:b/>
                <w:bCs/>
              </w:rPr>
            </w:pPr>
            <w:r w:rsidRPr="00197AEC">
              <w:rPr>
                <w:rFonts w:ascii="Times New Roman" w:hAnsi="Times New Roman" w:cs="Times New Roman"/>
                <w:b/>
                <w:bCs/>
                <w:lang w:val="en"/>
              </w:rPr>
              <w:t>Item №</w:t>
            </w:r>
          </w:p>
        </w:tc>
        <w:tc>
          <w:tcPr>
            <w:tcW w:w="2551" w:type="dxa"/>
            <w:tcMar>
              <w:left w:w="43" w:type="dxa"/>
              <w:right w:w="43" w:type="dxa"/>
            </w:tcMar>
            <w:vAlign w:val="center"/>
          </w:tcPr>
          <w:p w14:paraId="545A1764" w14:textId="77777777" w:rsidR="00E451B5" w:rsidRPr="0008427E" w:rsidRDefault="005A7A4B" w:rsidP="00B4241A">
            <w:pPr>
              <w:jc w:val="center"/>
              <w:rPr>
                <w:rFonts w:ascii="Times New Roman" w:hAnsi="Times New Roman" w:cs="Times New Roman"/>
                <w:b/>
                <w:bCs/>
              </w:rPr>
            </w:pPr>
            <w:r w:rsidRPr="00197AEC">
              <w:rPr>
                <w:rFonts w:ascii="Times New Roman" w:hAnsi="Times New Roman" w:cs="Times New Roman"/>
                <w:b/>
                <w:bCs/>
                <w:lang w:val="en"/>
              </w:rPr>
              <w:t>Requirement parameters for goods, works, services to be purchased (subject of the purchase)</w:t>
            </w:r>
          </w:p>
        </w:tc>
        <w:tc>
          <w:tcPr>
            <w:tcW w:w="7260" w:type="dxa"/>
            <w:tcMar>
              <w:left w:w="43" w:type="dxa"/>
              <w:right w:w="43" w:type="dxa"/>
            </w:tcMar>
            <w:vAlign w:val="center"/>
          </w:tcPr>
          <w:p w14:paraId="1F404CF8" w14:textId="7E84A62E" w:rsidR="00E451B5" w:rsidRPr="0008427E" w:rsidRDefault="005A7A4B" w:rsidP="00B4241A">
            <w:pPr>
              <w:jc w:val="center"/>
              <w:rPr>
                <w:rFonts w:ascii="Times New Roman" w:hAnsi="Times New Roman" w:cs="Times New Roman"/>
                <w:b/>
                <w:bCs/>
              </w:rPr>
            </w:pPr>
            <w:r w:rsidRPr="00197AEC">
              <w:rPr>
                <w:rFonts w:ascii="Times New Roman" w:hAnsi="Times New Roman" w:cs="Times New Roman"/>
                <w:b/>
                <w:bCs/>
                <w:lang w:val="en"/>
              </w:rPr>
              <w:t xml:space="preserve">Specific requirements for goods, </w:t>
            </w:r>
            <w:r w:rsidR="0008427E" w:rsidRPr="00197AEC">
              <w:rPr>
                <w:rFonts w:ascii="Times New Roman" w:hAnsi="Times New Roman" w:cs="Times New Roman"/>
                <w:b/>
                <w:bCs/>
                <w:lang w:val="en"/>
              </w:rPr>
              <w:t>work</w:t>
            </w:r>
            <w:r w:rsidRPr="00197AEC">
              <w:rPr>
                <w:rFonts w:ascii="Times New Roman" w:hAnsi="Times New Roman" w:cs="Times New Roman"/>
                <w:b/>
                <w:bCs/>
                <w:lang w:val="en"/>
              </w:rPr>
              <w:t>, and services</w:t>
            </w:r>
          </w:p>
        </w:tc>
      </w:tr>
      <w:tr w:rsidR="00A15D72" w14:paraId="340B404A" w14:textId="77777777" w:rsidTr="00434EF0">
        <w:tc>
          <w:tcPr>
            <w:tcW w:w="534" w:type="dxa"/>
            <w:tcMar>
              <w:left w:w="43" w:type="dxa"/>
              <w:right w:w="43" w:type="dxa"/>
            </w:tcMar>
            <w:vAlign w:val="center"/>
          </w:tcPr>
          <w:p w14:paraId="19A85C13" w14:textId="77777777" w:rsidR="00434EF0" w:rsidRPr="00197AEC" w:rsidRDefault="005A7A4B" w:rsidP="00434EF0">
            <w:pPr>
              <w:rPr>
                <w:rFonts w:ascii="Times New Roman" w:hAnsi="Times New Roman" w:cs="Times New Roman"/>
              </w:rPr>
            </w:pPr>
            <w:r w:rsidRPr="00197AEC">
              <w:rPr>
                <w:rFonts w:ascii="Times New Roman" w:hAnsi="Times New Roman" w:cs="Times New Roman"/>
                <w:lang w:val="en"/>
              </w:rPr>
              <w:t>1</w:t>
            </w:r>
          </w:p>
        </w:tc>
        <w:tc>
          <w:tcPr>
            <w:tcW w:w="2551" w:type="dxa"/>
            <w:tcMar>
              <w:left w:w="43" w:type="dxa"/>
              <w:right w:w="43" w:type="dxa"/>
            </w:tcMar>
          </w:tcPr>
          <w:p w14:paraId="6AE104AA" w14:textId="0FD88F09" w:rsidR="00434EF0" w:rsidRPr="00197AEC" w:rsidRDefault="005A7A4B" w:rsidP="00434EF0">
            <w:pPr>
              <w:rPr>
                <w:rFonts w:ascii="Times New Roman" w:hAnsi="Times New Roman" w:cs="Times New Roman"/>
                <w:lang w:val="ru-RU"/>
              </w:rPr>
            </w:pPr>
            <w:r w:rsidRPr="00712E60">
              <w:rPr>
                <w:rFonts w:ascii="Times New Roman" w:hAnsi="Times New Roman" w:cs="Times New Roman"/>
                <w:lang w:val="en"/>
              </w:rPr>
              <w:t>Description and quantity</w:t>
            </w:r>
          </w:p>
        </w:tc>
        <w:tc>
          <w:tcPr>
            <w:tcW w:w="7260" w:type="dxa"/>
            <w:tcMar>
              <w:left w:w="43" w:type="dxa"/>
              <w:right w:w="43" w:type="dxa"/>
            </w:tcMar>
            <w:vAlign w:val="center"/>
          </w:tcPr>
          <w:p w14:paraId="557CE934" w14:textId="316EF383" w:rsidR="00434EF0" w:rsidRPr="0008427E" w:rsidRDefault="005A7A4B" w:rsidP="00834F75">
            <w:pPr>
              <w:ind w:right="80"/>
              <w:jc w:val="both"/>
              <w:rPr>
                <w:rFonts w:ascii="Times New Roman" w:hAnsi="Times New Roman" w:cs="Times New Roman"/>
              </w:rPr>
            </w:pPr>
            <w:r>
              <w:rPr>
                <w:rFonts w:ascii="Times New Roman" w:hAnsi="Times New Roman" w:cs="Times New Roman"/>
                <w:lang w:val="en"/>
              </w:rPr>
              <w:t>Soil vibratory roller (compactor): 2 units.</w:t>
            </w:r>
          </w:p>
        </w:tc>
      </w:tr>
      <w:tr w:rsidR="00A15D72" w14:paraId="01EBBD07" w14:textId="77777777" w:rsidTr="00AB1FDC">
        <w:tc>
          <w:tcPr>
            <w:tcW w:w="534" w:type="dxa"/>
            <w:tcMar>
              <w:left w:w="43" w:type="dxa"/>
              <w:right w:w="43" w:type="dxa"/>
            </w:tcMar>
            <w:vAlign w:val="center"/>
          </w:tcPr>
          <w:p w14:paraId="2EAE2CE7" w14:textId="77777777" w:rsidR="00E451B5" w:rsidRPr="00197AEC" w:rsidRDefault="005A7A4B" w:rsidP="009249E5">
            <w:pPr>
              <w:rPr>
                <w:rFonts w:ascii="Times New Roman" w:hAnsi="Times New Roman" w:cs="Times New Roman"/>
              </w:rPr>
            </w:pPr>
            <w:r w:rsidRPr="00197AEC">
              <w:rPr>
                <w:rFonts w:ascii="Times New Roman" w:hAnsi="Times New Roman" w:cs="Times New Roman"/>
                <w:lang w:val="en"/>
              </w:rPr>
              <w:t>2</w:t>
            </w:r>
          </w:p>
        </w:tc>
        <w:tc>
          <w:tcPr>
            <w:tcW w:w="2551" w:type="dxa"/>
            <w:tcMar>
              <w:left w:w="43" w:type="dxa"/>
              <w:right w:w="43" w:type="dxa"/>
            </w:tcMar>
            <w:vAlign w:val="center"/>
          </w:tcPr>
          <w:p w14:paraId="6AFD6179" w14:textId="011CD7CC" w:rsidR="00E451B5" w:rsidRPr="00197AEC" w:rsidRDefault="005A7A4B" w:rsidP="009249E5">
            <w:pPr>
              <w:rPr>
                <w:rFonts w:ascii="Times New Roman" w:hAnsi="Times New Roman" w:cs="Times New Roman"/>
                <w:lang w:val="ru-RU"/>
              </w:rPr>
            </w:pPr>
            <w:r w:rsidRPr="00197AEC">
              <w:rPr>
                <w:rFonts w:ascii="Times New Roman" w:hAnsi="Times New Roman" w:cs="Times New Roman"/>
                <w:lang w:val="en"/>
              </w:rPr>
              <w:t>Delivery location</w:t>
            </w:r>
          </w:p>
        </w:tc>
        <w:tc>
          <w:tcPr>
            <w:tcW w:w="7260" w:type="dxa"/>
            <w:tcMar>
              <w:left w:w="43" w:type="dxa"/>
              <w:right w:w="43" w:type="dxa"/>
            </w:tcMar>
            <w:vAlign w:val="center"/>
          </w:tcPr>
          <w:p w14:paraId="3596151D" w14:textId="2CAF5A57" w:rsidR="00905B90" w:rsidRPr="0008427E" w:rsidRDefault="005A7A4B" w:rsidP="00834F75">
            <w:pPr>
              <w:ind w:right="80"/>
              <w:jc w:val="both"/>
              <w:rPr>
                <w:rFonts w:ascii="Times New Roman" w:hAnsi="Times New Roman" w:cs="Times New Roman"/>
              </w:rPr>
            </w:pPr>
            <w:r>
              <w:rPr>
                <w:rFonts w:ascii="Times New Roman" w:hAnsi="Times New Roman" w:cs="Times New Roman"/>
                <w:lang w:val="en"/>
              </w:rPr>
              <w:t xml:space="preserve">Delivery of </w:t>
            </w:r>
            <w:r w:rsidR="004941DF">
              <w:rPr>
                <w:rFonts w:ascii="Times New Roman" w:hAnsi="Times New Roman" w:cs="Times New Roman"/>
                <w:lang w:val="en"/>
              </w:rPr>
              <w:t>equipment</w:t>
            </w:r>
            <w:r>
              <w:rPr>
                <w:rFonts w:ascii="Times New Roman" w:hAnsi="Times New Roman" w:cs="Times New Roman"/>
                <w:lang w:val="en"/>
              </w:rPr>
              <w:t xml:space="preserve">: 9 </w:t>
            </w:r>
            <w:proofErr w:type="spellStart"/>
            <w:r>
              <w:rPr>
                <w:rFonts w:ascii="Times New Roman" w:hAnsi="Times New Roman" w:cs="Times New Roman"/>
                <w:lang w:val="en"/>
              </w:rPr>
              <w:t>Naryn</w:t>
            </w:r>
            <w:proofErr w:type="spellEnd"/>
            <w:r>
              <w:rPr>
                <w:rFonts w:ascii="Times New Roman" w:hAnsi="Times New Roman" w:cs="Times New Roman"/>
                <w:lang w:val="en"/>
              </w:rPr>
              <w:t xml:space="preserve"> highway, </w:t>
            </w:r>
            <w:proofErr w:type="spellStart"/>
            <w:r>
              <w:rPr>
                <w:rFonts w:ascii="Times New Roman" w:hAnsi="Times New Roman" w:cs="Times New Roman"/>
                <w:lang w:val="en"/>
              </w:rPr>
              <w:t>Balykchy</w:t>
            </w:r>
            <w:proofErr w:type="spellEnd"/>
            <w:r>
              <w:rPr>
                <w:rFonts w:ascii="Times New Roman" w:hAnsi="Times New Roman" w:cs="Times New Roman"/>
                <w:lang w:val="en"/>
              </w:rPr>
              <w:t>.</w:t>
            </w:r>
          </w:p>
          <w:p w14:paraId="15914AB5" w14:textId="7AB07B18" w:rsidR="00E451B5" w:rsidRPr="0008427E" w:rsidRDefault="005A7A4B" w:rsidP="00834F75">
            <w:pPr>
              <w:ind w:right="80"/>
              <w:jc w:val="both"/>
              <w:rPr>
                <w:rFonts w:ascii="Times New Roman" w:hAnsi="Times New Roman" w:cs="Times New Roman"/>
              </w:rPr>
            </w:pPr>
            <w:r>
              <w:rPr>
                <w:rFonts w:ascii="Times New Roman" w:hAnsi="Times New Roman" w:cs="Times New Roman"/>
                <w:lang w:val="en"/>
              </w:rPr>
              <w:t>Assembly/</w:t>
            </w:r>
            <w:r w:rsidR="004941DF">
              <w:rPr>
                <w:rFonts w:ascii="Times New Roman" w:hAnsi="Times New Roman" w:cs="Times New Roman"/>
                <w:lang w:val="en"/>
              </w:rPr>
              <w:t>i</w:t>
            </w:r>
            <w:r>
              <w:rPr>
                <w:rFonts w:ascii="Times New Roman" w:hAnsi="Times New Roman" w:cs="Times New Roman"/>
                <w:lang w:val="en"/>
              </w:rPr>
              <w:t xml:space="preserve">nstallation: Issyk-Kul Region, </w:t>
            </w:r>
            <w:proofErr w:type="spellStart"/>
            <w:r>
              <w:rPr>
                <w:rFonts w:ascii="Times New Roman" w:hAnsi="Times New Roman" w:cs="Times New Roman"/>
                <w:lang w:val="en"/>
              </w:rPr>
              <w:t>Jeti</w:t>
            </w:r>
            <w:proofErr w:type="spellEnd"/>
            <w:r>
              <w:rPr>
                <w:rFonts w:ascii="Times New Roman" w:hAnsi="Times New Roman" w:cs="Times New Roman"/>
                <w:lang w:val="en"/>
              </w:rPr>
              <w:t>-Oguz District, Kumtor Gold Mine.</w:t>
            </w:r>
          </w:p>
        </w:tc>
      </w:tr>
      <w:tr w:rsidR="00A15D72" w14:paraId="0957F78B" w14:textId="77777777" w:rsidTr="00AB1FDC">
        <w:tc>
          <w:tcPr>
            <w:tcW w:w="534" w:type="dxa"/>
            <w:tcMar>
              <w:left w:w="43" w:type="dxa"/>
              <w:right w:w="43" w:type="dxa"/>
            </w:tcMar>
            <w:vAlign w:val="center"/>
          </w:tcPr>
          <w:p w14:paraId="4BBF5CA8" w14:textId="77777777" w:rsidR="00E451B5" w:rsidRPr="00197AEC" w:rsidRDefault="005A7A4B" w:rsidP="009249E5">
            <w:pPr>
              <w:rPr>
                <w:rFonts w:ascii="Times New Roman" w:hAnsi="Times New Roman" w:cs="Times New Roman"/>
              </w:rPr>
            </w:pPr>
            <w:r w:rsidRPr="00197AEC">
              <w:rPr>
                <w:rFonts w:ascii="Times New Roman" w:hAnsi="Times New Roman" w:cs="Times New Roman"/>
                <w:lang w:val="en"/>
              </w:rPr>
              <w:t>3</w:t>
            </w:r>
          </w:p>
        </w:tc>
        <w:tc>
          <w:tcPr>
            <w:tcW w:w="2551" w:type="dxa"/>
            <w:tcMar>
              <w:left w:w="43" w:type="dxa"/>
              <w:right w:w="43" w:type="dxa"/>
            </w:tcMar>
            <w:vAlign w:val="center"/>
          </w:tcPr>
          <w:p w14:paraId="07526BD5" w14:textId="77777777" w:rsidR="00E451B5" w:rsidRPr="00197AEC" w:rsidRDefault="005A7A4B" w:rsidP="009249E5">
            <w:pPr>
              <w:rPr>
                <w:rFonts w:ascii="Times New Roman" w:hAnsi="Times New Roman" w:cs="Times New Roman"/>
                <w:lang w:val="ru-RU"/>
              </w:rPr>
            </w:pPr>
            <w:r w:rsidRPr="00197AEC">
              <w:rPr>
                <w:rFonts w:ascii="Times New Roman" w:hAnsi="Times New Roman" w:cs="Times New Roman"/>
                <w:lang w:val="en"/>
              </w:rPr>
              <w:t>Delivery deadline</w:t>
            </w:r>
          </w:p>
        </w:tc>
        <w:tc>
          <w:tcPr>
            <w:tcW w:w="7260" w:type="dxa"/>
            <w:tcMar>
              <w:left w:w="43" w:type="dxa"/>
              <w:right w:w="43" w:type="dxa"/>
            </w:tcMar>
            <w:vAlign w:val="center"/>
          </w:tcPr>
          <w:p w14:paraId="7538BE03" w14:textId="59FF67FE" w:rsidR="0066332D" w:rsidRPr="0008427E" w:rsidRDefault="005A7A4B" w:rsidP="00834F75">
            <w:pPr>
              <w:pStyle w:val="ListParagraph"/>
              <w:numPr>
                <w:ilvl w:val="0"/>
                <w:numId w:val="18"/>
              </w:numPr>
              <w:ind w:left="290" w:right="80" w:hanging="270"/>
              <w:jc w:val="both"/>
              <w:rPr>
                <w:rFonts w:ascii="Times New Roman" w:hAnsi="Times New Roman" w:cs="Times New Roman"/>
              </w:rPr>
            </w:pPr>
            <w:r w:rsidRPr="00434EF0">
              <w:rPr>
                <w:rFonts w:ascii="Times New Roman" w:hAnsi="Times New Roman" w:cs="Times New Roman"/>
                <w:lang w:val="en"/>
              </w:rPr>
              <w:t xml:space="preserve">The equipment shall be delivered by </w:t>
            </w:r>
            <w:r w:rsidR="0008427E" w:rsidRPr="00434EF0">
              <w:rPr>
                <w:rFonts w:ascii="Times New Roman" w:hAnsi="Times New Roman" w:cs="Times New Roman"/>
                <w:lang w:val="en"/>
              </w:rPr>
              <w:t>manufacturers</w:t>
            </w:r>
            <w:r w:rsidRPr="00434EF0">
              <w:rPr>
                <w:rFonts w:ascii="Times New Roman" w:hAnsi="Times New Roman" w:cs="Times New Roman"/>
                <w:lang w:val="en"/>
              </w:rPr>
              <w:t xml:space="preserve"> to BMY - 2026.</w:t>
            </w:r>
          </w:p>
          <w:p w14:paraId="7FFF89D7" w14:textId="26C75A6B" w:rsidR="009F0CD7" w:rsidRPr="00434EF0" w:rsidRDefault="005A7A4B" w:rsidP="00834F75">
            <w:pPr>
              <w:pStyle w:val="ListParagraph"/>
              <w:numPr>
                <w:ilvl w:val="0"/>
                <w:numId w:val="18"/>
              </w:numPr>
              <w:ind w:left="290" w:right="80" w:hanging="270"/>
              <w:jc w:val="both"/>
              <w:rPr>
                <w:rFonts w:ascii="Times New Roman" w:hAnsi="Times New Roman" w:cs="Times New Roman"/>
                <w:lang w:val="ru-RU"/>
              </w:rPr>
            </w:pPr>
            <w:r w:rsidRPr="00434EF0">
              <w:rPr>
                <w:rFonts w:ascii="Times New Roman" w:hAnsi="Times New Roman" w:cs="Times New Roman"/>
                <w:lang w:val="en"/>
              </w:rPr>
              <w:t>Assembly and commissioning - 2026.</w:t>
            </w:r>
          </w:p>
        </w:tc>
      </w:tr>
      <w:tr w:rsidR="00A15D72" w14:paraId="69ACBE42" w14:textId="77777777" w:rsidTr="00DA51E9">
        <w:tc>
          <w:tcPr>
            <w:tcW w:w="534" w:type="dxa"/>
            <w:tcMar>
              <w:left w:w="43" w:type="dxa"/>
              <w:right w:w="43" w:type="dxa"/>
            </w:tcMar>
            <w:vAlign w:val="center"/>
          </w:tcPr>
          <w:p w14:paraId="0EC03B7B" w14:textId="77777777" w:rsidR="00434EF0" w:rsidRPr="00197AEC" w:rsidRDefault="005A7A4B" w:rsidP="00434EF0">
            <w:pPr>
              <w:rPr>
                <w:rFonts w:ascii="Times New Roman" w:hAnsi="Times New Roman" w:cs="Times New Roman"/>
              </w:rPr>
            </w:pPr>
            <w:r w:rsidRPr="00197AEC">
              <w:rPr>
                <w:rFonts w:ascii="Times New Roman" w:hAnsi="Times New Roman" w:cs="Times New Roman"/>
                <w:lang w:val="en"/>
              </w:rPr>
              <w:t>4</w:t>
            </w:r>
          </w:p>
        </w:tc>
        <w:tc>
          <w:tcPr>
            <w:tcW w:w="2551" w:type="dxa"/>
            <w:tcMar>
              <w:left w:w="43" w:type="dxa"/>
              <w:right w:w="43" w:type="dxa"/>
            </w:tcMar>
          </w:tcPr>
          <w:p w14:paraId="7FB6A90F" w14:textId="5BE5E848" w:rsidR="00434EF0" w:rsidRPr="0008427E" w:rsidRDefault="005A7A4B" w:rsidP="00434EF0">
            <w:pPr>
              <w:rPr>
                <w:rFonts w:ascii="Times New Roman" w:hAnsi="Times New Roman" w:cs="Times New Roman"/>
              </w:rPr>
            </w:pPr>
            <w:r w:rsidRPr="00712E60">
              <w:rPr>
                <w:rFonts w:ascii="Times New Roman" w:hAnsi="Times New Roman" w:cs="Times New Roman"/>
                <w:lang w:val="en"/>
              </w:rPr>
              <w:t>Requirements for the Goods to be supplied</w:t>
            </w:r>
          </w:p>
        </w:tc>
        <w:tc>
          <w:tcPr>
            <w:tcW w:w="7260" w:type="dxa"/>
            <w:tcMar>
              <w:left w:w="43" w:type="dxa"/>
              <w:right w:w="43" w:type="dxa"/>
            </w:tcMar>
            <w:vAlign w:val="center"/>
          </w:tcPr>
          <w:p w14:paraId="323B98A3" w14:textId="77777777"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69488B">
              <w:rPr>
                <w:rFonts w:ascii="Times New Roman" w:hAnsi="Times New Roman" w:cs="Times New Roman"/>
                <w:lang w:val="en"/>
              </w:rPr>
              <w:t>The supplied equipment shall be new, unused, certified or declared, fully compliant with quality standards, certificate of conformity, manufacturer's data sheet or technical specification. The equipment shall not be pledged, arrested, and shall be free from the rights of third parties.</w:t>
            </w:r>
          </w:p>
          <w:p w14:paraId="335B7457" w14:textId="77777777"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69488B">
              <w:rPr>
                <w:rFonts w:ascii="Times New Roman" w:hAnsi="Times New Roman" w:cs="Times New Roman"/>
                <w:lang w:val="en"/>
              </w:rPr>
              <w:t>The supplied equipment shall be produced in compliance with the requirements of regulatory documents (standards, technical specifications, quality certificates approved in accordance with the established procedure for this type of goods, etc.) under the serial production conditions.</w:t>
            </w:r>
          </w:p>
          <w:p w14:paraId="568B0040" w14:textId="77777777"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69488B">
              <w:rPr>
                <w:rFonts w:ascii="Times New Roman" w:hAnsi="Times New Roman" w:cs="Times New Roman"/>
                <w:lang w:val="en"/>
              </w:rPr>
              <w:t>The supplied equipment shall comply with the functional, technical and qualitative characteristics (operational characteristics) of the purchase object specified in this section.</w:t>
            </w:r>
          </w:p>
          <w:p w14:paraId="2D957E81" w14:textId="5169C2B8"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Pr>
                <w:rFonts w:ascii="Times New Roman" w:hAnsi="Times New Roman" w:cs="Times New Roman"/>
                <w:lang w:val="en"/>
              </w:rPr>
              <w:t>The vibratory roller (compactor) shall comply with the environmental requirements established by the applicable laws of the Kyrgyz Republic.</w:t>
            </w:r>
          </w:p>
          <w:p w14:paraId="5B22D9E0" w14:textId="6BE601D3"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Pr>
                <w:rFonts w:ascii="Times New Roman" w:hAnsi="Times New Roman" w:cs="Times New Roman"/>
                <w:lang w:val="en"/>
              </w:rPr>
              <w:t xml:space="preserve">The vibratory roller (compactor) shall comply with the safety requirements established by the applicable laws of the Kyrgyz Republic/EAEU. </w:t>
            </w:r>
          </w:p>
          <w:p w14:paraId="0D8948BD" w14:textId="77777777"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69488B">
              <w:rPr>
                <w:rFonts w:ascii="Times New Roman" w:hAnsi="Times New Roman" w:cs="Times New Roman"/>
                <w:lang w:val="en"/>
              </w:rPr>
              <w:t>The supplied vibratory roller (compactor) shall be new and unused. The equipment will be operated in high altitude conditions above 4,000 m above sea level, with the temperature range from - 40℃ to +40℃.</w:t>
            </w:r>
          </w:p>
          <w:p w14:paraId="0B35A10C" w14:textId="77777777"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434EF0">
              <w:rPr>
                <w:rFonts w:ascii="Times New Roman" w:hAnsi="Times New Roman" w:cs="Times New Roman"/>
                <w:lang w:val="en"/>
              </w:rPr>
              <w:t>The vibratory roller (compactor) shall meet or exceed the requirements of the technical specifications in terms of performance and energy efficiency.</w:t>
            </w:r>
          </w:p>
          <w:p w14:paraId="696BB00C" w14:textId="277ABBDF" w:rsidR="00434EF0" w:rsidRPr="0008427E" w:rsidRDefault="005A7A4B" w:rsidP="00834F75">
            <w:pPr>
              <w:pStyle w:val="ListParagraph"/>
              <w:numPr>
                <w:ilvl w:val="0"/>
                <w:numId w:val="17"/>
              </w:numPr>
              <w:ind w:left="256" w:right="80" w:hanging="270"/>
              <w:jc w:val="both"/>
              <w:rPr>
                <w:rFonts w:ascii="Times New Roman" w:hAnsi="Times New Roman" w:cs="Times New Roman"/>
              </w:rPr>
            </w:pPr>
            <w:r w:rsidRPr="00434EF0">
              <w:rPr>
                <w:rFonts w:ascii="Times New Roman" w:hAnsi="Times New Roman" w:cs="Times New Roman"/>
                <w:lang w:val="en"/>
              </w:rPr>
              <w:t xml:space="preserve">The vibratory roller (compactor) shall comply with the applicable safety requirements established by </w:t>
            </w:r>
            <w:r w:rsidR="00D44FD2" w:rsidRPr="00434EF0">
              <w:rPr>
                <w:rFonts w:ascii="Times New Roman" w:hAnsi="Times New Roman" w:cs="Times New Roman"/>
                <w:lang w:val="en"/>
              </w:rPr>
              <w:t>KR</w:t>
            </w:r>
            <w:r w:rsidRPr="00434EF0">
              <w:rPr>
                <w:rFonts w:ascii="Times New Roman" w:hAnsi="Times New Roman" w:cs="Times New Roman"/>
                <w:lang w:val="en"/>
              </w:rPr>
              <w:t xml:space="preserve"> law.</w:t>
            </w:r>
          </w:p>
          <w:p w14:paraId="23E5538D" w14:textId="4CF8EF2A" w:rsidR="00434EF0" w:rsidRPr="0008427E" w:rsidRDefault="005A7A4B" w:rsidP="00834F75">
            <w:pPr>
              <w:pStyle w:val="ListParagraph"/>
              <w:numPr>
                <w:ilvl w:val="0"/>
                <w:numId w:val="17"/>
              </w:numPr>
              <w:ind w:left="256" w:right="80" w:hanging="270"/>
              <w:jc w:val="both"/>
              <w:rPr>
                <w:rFonts w:ascii="Times New Roman" w:hAnsi="Times New Roman" w:cs="Times New Roman"/>
                <w:b/>
                <w:bCs/>
              </w:rPr>
            </w:pPr>
            <w:r w:rsidRPr="00227455">
              <w:rPr>
                <w:rFonts w:ascii="Times New Roman" w:hAnsi="Times New Roman" w:cs="Times New Roman"/>
                <w:b/>
                <w:bCs/>
                <w:lang w:val="en"/>
              </w:rPr>
              <w:t>Technical specifications of the vibratory roller (compactor):</w:t>
            </w:r>
          </w:p>
          <w:p w14:paraId="1E2ED91C" w14:textId="18CD560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Operating weight with ROPS: 18,220 kg.</w:t>
            </w:r>
            <w:r w:rsidRPr="00227455">
              <w:rPr>
                <w:rFonts w:ascii="Times New Roman" w:hAnsi="Times New Roman" w:cs="Times New Roman"/>
                <w:lang w:val="en"/>
              </w:rPr>
              <w:tab/>
            </w:r>
          </w:p>
          <w:p w14:paraId="064BD4CD" w14:textId="674C3F62"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lastRenderedPageBreak/>
              <w:t>Roller load: 9,000 kg.</w:t>
            </w:r>
          </w:p>
          <w:p w14:paraId="262F76D8" w14:textId="64271219"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Static linear load: 415 N/cm.</w:t>
            </w:r>
            <w:r w:rsidRPr="00227455">
              <w:rPr>
                <w:rFonts w:ascii="Times New Roman" w:hAnsi="Times New Roman" w:cs="Times New Roman"/>
                <w:lang w:val="en"/>
              </w:rPr>
              <w:tab/>
            </w:r>
          </w:p>
          <w:p w14:paraId="05EF030E" w14:textId="10990B68"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Vibration frequency: 28/30 Hz.</w:t>
            </w:r>
            <w:r w:rsidRPr="00227455">
              <w:rPr>
                <w:rFonts w:ascii="Times New Roman" w:hAnsi="Times New Roman" w:cs="Times New Roman"/>
                <w:lang w:val="en"/>
              </w:rPr>
              <w:tab/>
            </w:r>
          </w:p>
          <w:p w14:paraId="3D54E79C" w14:textId="4C9524E0"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Vibration amplitude: 2/1 mm.</w:t>
            </w:r>
            <w:r w:rsidRPr="00227455">
              <w:rPr>
                <w:rFonts w:ascii="Times New Roman" w:hAnsi="Times New Roman" w:cs="Times New Roman"/>
                <w:lang w:val="en"/>
              </w:rPr>
              <w:tab/>
            </w:r>
          </w:p>
          <w:p w14:paraId="7D4615FF" w14:textId="0265C10F"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 xml:space="preserve">Centrifugal force: 327/188 </w:t>
            </w:r>
            <w:proofErr w:type="spellStart"/>
            <w:r w:rsidRPr="00227455">
              <w:rPr>
                <w:rFonts w:ascii="Times New Roman" w:hAnsi="Times New Roman" w:cs="Times New Roman"/>
                <w:lang w:val="en"/>
              </w:rPr>
              <w:t>kN.</w:t>
            </w:r>
            <w:proofErr w:type="spellEnd"/>
            <w:r w:rsidRPr="00227455">
              <w:rPr>
                <w:rFonts w:ascii="Times New Roman" w:hAnsi="Times New Roman" w:cs="Times New Roman"/>
                <w:lang w:val="en"/>
              </w:rPr>
              <w:tab/>
            </w:r>
          </w:p>
          <w:p w14:paraId="04C6DF09" w14:textId="57E606B7" w:rsidR="00227455" w:rsidRPr="0008427E" w:rsidRDefault="005A7A4B" w:rsidP="00834F75">
            <w:pPr>
              <w:pStyle w:val="ListParagraph"/>
              <w:ind w:left="256" w:right="80"/>
              <w:jc w:val="both"/>
              <w:rPr>
                <w:rFonts w:ascii="Times New Roman" w:hAnsi="Times New Roman" w:cs="Times New Roman"/>
                <w:b/>
                <w:bCs/>
              </w:rPr>
            </w:pPr>
            <w:r w:rsidRPr="00227455">
              <w:rPr>
                <w:rFonts w:ascii="Times New Roman" w:hAnsi="Times New Roman" w:cs="Times New Roman"/>
                <w:b/>
                <w:bCs/>
                <w:lang w:val="en"/>
              </w:rPr>
              <w:t>Engine:</w:t>
            </w:r>
          </w:p>
          <w:p w14:paraId="5C67186F" w14:textId="77B4240F"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Engine model:</w:t>
            </w:r>
            <w:r w:rsidR="00D44FD2">
              <w:rPr>
                <w:rFonts w:ascii="Times New Roman" w:hAnsi="Times New Roman" w:cs="Times New Roman"/>
                <w:lang w:val="en"/>
              </w:rPr>
              <w:t xml:space="preserve"> </w:t>
            </w:r>
            <w:r w:rsidRPr="00227455">
              <w:rPr>
                <w:rFonts w:ascii="Times New Roman" w:hAnsi="Times New Roman" w:cs="Times New Roman"/>
                <w:lang w:val="en"/>
              </w:rPr>
              <w:t>WPG617E301</w:t>
            </w:r>
          </w:p>
          <w:p w14:paraId="7A21550E" w14:textId="3DC94207"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Engine rated power: 129 kW.</w:t>
            </w:r>
          </w:p>
          <w:p w14:paraId="6BC8E827" w14:textId="62E76DD6"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Rated rotation speed: 2,000 rpm.</w:t>
            </w:r>
          </w:p>
          <w:p w14:paraId="157F19EE" w14:textId="00261F0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Maximum torque: 760 Nm.</w:t>
            </w:r>
          </w:p>
          <w:p w14:paraId="48127961" w14:textId="7B40CDF6"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Revolutions at maximum torque: 2,200 rpm.</w:t>
            </w:r>
          </w:p>
          <w:p w14:paraId="04531726" w14:textId="77777777"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Transmission type:</w:t>
            </w:r>
            <w:r w:rsidRPr="00227455">
              <w:rPr>
                <w:rFonts w:ascii="Times New Roman" w:hAnsi="Times New Roman" w:cs="Times New Roman"/>
                <w:lang w:val="en"/>
              </w:rPr>
              <w:tab/>
              <w:t>Mechanical.</w:t>
            </w:r>
          </w:p>
          <w:p w14:paraId="02ABCEF8" w14:textId="71E94090"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 xml:space="preserve">Transmission manufacturer: </w:t>
            </w:r>
            <w:proofErr w:type="spellStart"/>
            <w:r w:rsidRPr="00227455">
              <w:rPr>
                <w:rFonts w:ascii="Times New Roman" w:hAnsi="Times New Roman" w:cs="Times New Roman"/>
                <w:lang w:val="en"/>
              </w:rPr>
              <w:t>Hangchi</w:t>
            </w:r>
            <w:proofErr w:type="spellEnd"/>
            <w:r w:rsidRPr="00227455">
              <w:rPr>
                <w:rFonts w:ascii="Times New Roman" w:hAnsi="Times New Roman" w:cs="Times New Roman"/>
                <w:lang w:val="en"/>
              </w:rPr>
              <w:t xml:space="preserve"> Advance.</w:t>
            </w:r>
          </w:p>
          <w:p w14:paraId="142FC27C" w14:textId="23EDE76B" w:rsidR="00227455" w:rsidRPr="0008427E" w:rsidRDefault="005A7A4B" w:rsidP="00834F75">
            <w:pPr>
              <w:pStyle w:val="ListParagraph"/>
              <w:ind w:left="256" w:right="80"/>
              <w:jc w:val="both"/>
              <w:rPr>
                <w:rFonts w:ascii="Times New Roman" w:hAnsi="Times New Roman" w:cs="Times New Roman"/>
                <w:b/>
                <w:bCs/>
              </w:rPr>
            </w:pPr>
            <w:r w:rsidRPr="00227455">
              <w:rPr>
                <w:rFonts w:ascii="Times New Roman" w:hAnsi="Times New Roman" w:cs="Times New Roman"/>
                <w:b/>
                <w:bCs/>
                <w:lang w:val="en"/>
              </w:rPr>
              <w:t>Operating specifications:</w:t>
            </w:r>
          </w:p>
          <w:p w14:paraId="0744BFFB" w14:textId="0782ECC0"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Roller oscillation angle:</w:t>
            </w:r>
            <w:r w:rsidR="00D44FD2">
              <w:rPr>
                <w:rFonts w:ascii="Times New Roman" w:hAnsi="Times New Roman" w:cs="Times New Roman"/>
                <w:lang w:val="en"/>
              </w:rPr>
              <w:t xml:space="preserve"> </w:t>
            </w:r>
            <w:r w:rsidRPr="00227455">
              <w:rPr>
                <w:rFonts w:ascii="Times New Roman" w:hAnsi="Times New Roman" w:cs="Times New Roman"/>
                <w:lang w:val="en"/>
              </w:rPr>
              <w:t>±12 degrees.</w:t>
            </w:r>
          </w:p>
          <w:p w14:paraId="7385BBC0" w14:textId="40CAFEC6"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Frame articulation angle:</w:t>
            </w:r>
            <w:r w:rsidR="00D44FD2">
              <w:rPr>
                <w:rFonts w:ascii="Times New Roman" w:hAnsi="Times New Roman" w:cs="Times New Roman"/>
                <w:lang w:val="en"/>
              </w:rPr>
              <w:t xml:space="preserve"> </w:t>
            </w:r>
            <w:r w:rsidRPr="00227455">
              <w:rPr>
                <w:rFonts w:ascii="Times New Roman" w:hAnsi="Times New Roman" w:cs="Times New Roman"/>
                <w:lang w:val="en"/>
              </w:rPr>
              <w:t>±33 degrees.</w:t>
            </w:r>
          </w:p>
          <w:p w14:paraId="6C809E19" w14:textId="05091B5C"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Turning radius:</w:t>
            </w:r>
            <w:r w:rsidR="00D44FD2">
              <w:rPr>
                <w:rFonts w:ascii="Times New Roman" w:hAnsi="Times New Roman" w:cs="Times New Roman"/>
                <w:lang w:val="en"/>
              </w:rPr>
              <w:t xml:space="preserve"> </w:t>
            </w:r>
            <w:r w:rsidRPr="00227455">
              <w:rPr>
                <w:rFonts w:ascii="Times New Roman" w:hAnsi="Times New Roman" w:cs="Times New Roman"/>
                <w:lang w:val="en"/>
              </w:rPr>
              <w:t>6,350 mm.</w:t>
            </w:r>
          </w:p>
          <w:p w14:paraId="1D3E0DE9" w14:textId="3340344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Maximum slope:</w:t>
            </w:r>
            <w:r w:rsidR="00D44FD2">
              <w:rPr>
                <w:rFonts w:ascii="Times New Roman" w:hAnsi="Times New Roman" w:cs="Times New Roman"/>
                <w:lang w:val="en"/>
              </w:rPr>
              <w:t xml:space="preserve"> </w:t>
            </w:r>
            <w:r w:rsidRPr="00227455">
              <w:rPr>
                <w:rFonts w:ascii="Times New Roman" w:hAnsi="Times New Roman" w:cs="Times New Roman"/>
                <w:lang w:val="en"/>
              </w:rPr>
              <w:t>34%.</w:t>
            </w:r>
          </w:p>
          <w:p w14:paraId="70A85B9D" w14:textId="01EAB351" w:rsidR="00227455" w:rsidRPr="0008427E" w:rsidRDefault="005A7A4B" w:rsidP="00834F75">
            <w:pPr>
              <w:pStyle w:val="ListParagraph"/>
              <w:ind w:left="256" w:right="80"/>
              <w:jc w:val="both"/>
              <w:rPr>
                <w:rFonts w:ascii="Times New Roman" w:hAnsi="Times New Roman" w:cs="Times New Roman"/>
                <w:b/>
                <w:bCs/>
              </w:rPr>
            </w:pPr>
            <w:r w:rsidRPr="00227455">
              <w:rPr>
                <w:rFonts w:ascii="Times New Roman" w:hAnsi="Times New Roman" w:cs="Times New Roman"/>
                <w:b/>
                <w:bCs/>
                <w:lang w:val="en"/>
              </w:rPr>
              <w:t>Axle and Tires:</w:t>
            </w:r>
          </w:p>
          <w:p w14:paraId="05CF8A2E" w14:textId="3C6A443C"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Tire size:</w:t>
            </w:r>
            <w:r w:rsidR="00D44FD2">
              <w:rPr>
                <w:rFonts w:ascii="Times New Roman" w:hAnsi="Times New Roman" w:cs="Times New Roman"/>
                <w:lang w:val="en"/>
              </w:rPr>
              <w:t xml:space="preserve"> </w:t>
            </w:r>
            <w:r w:rsidRPr="00227455">
              <w:rPr>
                <w:rFonts w:ascii="Times New Roman" w:hAnsi="Times New Roman" w:cs="Times New Roman"/>
                <w:lang w:val="en"/>
              </w:rPr>
              <w:t>20.5-25.</w:t>
            </w:r>
          </w:p>
          <w:p w14:paraId="05F4A8CF" w14:textId="509BD2A2"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Axle:</w:t>
            </w:r>
            <w:r w:rsidR="00D44FD2">
              <w:rPr>
                <w:rFonts w:ascii="Times New Roman" w:hAnsi="Times New Roman" w:cs="Times New Roman"/>
                <w:lang w:val="en"/>
              </w:rPr>
              <w:t xml:space="preserve"> </w:t>
            </w:r>
            <w:r w:rsidRPr="00227455">
              <w:rPr>
                <w:rFonts w:ascii="Times New Roman" w:hAnsi="Times New Roman" w:cs="Times New Roman"/>
                <w:lang w:val="en"/>
              </w:rPr>
              <w:t>Meritor.</w:t>
            </w:r>
          </w:p>
          <w:p w14:paraId="15FCB31E" w14:textId="44B4E99A"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Differential: Limited slip.</w:t>
            </w:r>
          </w:p>
          <w:p w14:paraId="1A7035EE" w14:textId="78D3C82A" w:rsidR="00227455" w:rsidRPr="0008427E" w:rsidRDefault="005A7A4B" w:rsidP="00834F75">
            <w:pPr>
              <w:pStyle w:val="ListParagraph"/>
              <w:ind w:left="256" w:right="80"/>
              <w:jc w:val="both"/>
              <w:rPr>
                <w:rFonts w:ascii="Times New Roman" w:hAnsi="Times New Roman" w:cs="Times New Roman"/>
                <w:b/>
                <w:bCs/>
              </w:rPr>
            </w:pPr>
            <w:r w:rsidRPr="00227455">
              <w:rPr>
                <w:rFonts w:ascii="Times New Roman" w:hAnsi="Times New Roman" w:cs="Times New Roman"/>
                <w:b/>
                <w:bCs/>
                <w:lang w:val="en"/>
              </w:rPr>
              <w:t>Fuel tank capacity:</w:t>
            </w:r>
          </w:p>
          <w:p w14:paraId="5DD1AF7F" w14:textId="05C614E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Fuel tank:</w:t>
            </w:r>
            <w:r w:rsidR="00D44FD2">
              <w:rPr>
                <w:rFonts w:ascii="Times New Roman" w:hAnsi="Times New Roman" w:cs="Times New Roman"/>
                <w:lang w:val="en"/>
              </w:rPr>
              <w:t xml:space="preserve"> </w:t>
            </w:r>
            <w:r w:rsidRPr="00227455">
              <w:rPr>
                <w:rFonts w:ascii="Times New Roman" w:hAnsi="Times New Roman" w:cs="Times New Roman"/>
                <w:lang w:val="en"/>
              </w:rPr>
              <w:t>262 liters.</w:t>
            </w:r>
          </w:p>
          <w:p w14:paraId="50467247" w14:textId="1135BC3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Hydraulic system tank: 80 liters.</w:t>
            </w:r>
          </w:p>
          <w:p w14:paraId="399AF126" w14:textId="6FB2F15C" w:rsidR="00227455" w:rsidRPr="0008427E" w:rsidRDefault="005A7A4B" w:rsidP="00834F75">
            <w:pPr>
              <w:pStyle w:val="ListParagraph"/>
              <w:ind w:left="256" w:right="80"/>
              <w:jc w:val="both"/>
              <w:rPr>
                <w:rFonts w:ascii="Times New Roman" w:hAnsi="Times New Roman" w:cs="Times New Roman"/>
                <w:b/>
                <w:bCs/>
              </w:rPr>
            </w:pPr>
            <w:r w:rsidRPr="00227455">
              <w:rPr>
                <w:rFonts w:ascii="Times New Roman" w:hAnsi="Times New Roman" w:cs="Times New Roman"/>
                <w:b/>
                <w:bCs/>
                <w:lang w:val="en"/>
              </w:rPr>
              <w:t>Dimensions:</w:t>
            </w:r>
          </w:p>
          <w:p w14:paraId="0822131A" w14:textId="0D07C13C"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Length:</w:t>
            </w:r>
            <w:r w:rsidR="00D44FD2">
              <w:rPr>
                <w:rFonts w:ascii="Times New Roman" w:hAnsi="Times New Roman" w:cs="Times New Roman"/>
                <w:lang w:val="en"/>
              </w:rPr>
              <w:t xml:space="preserve"> </w:t>
            </w:r>
            <w:r w:rsidRPr="00227455">
              <w:rPr>
                <w:rFonts w:ascii="Times New Roman" w:hAnsi="Times New Roman" w:cs="Times New Roman"/>
                <w:lang w:val="en"/>
              </w:rPr>
              <w:t>6,250 mm.</w:t>
            </w:r>
          </w:p>
          <w:p w14:paraId="1E438D30" w14:textId="67144FFB"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Width:</w:t>
            </w:r>
            <w:r w:rsidR="00D44FD2">
              <w:rPr>
                <w:rFonts w:ascii="Times New Roman" w:hAnsi="Times New Roman" w:cs="Times New Roman"/>
                <w:lang w:val="en"/>
              </w:rPr>
              <w:t xml:space="preserve"> </w:t>
            </w:r>
            <w:r w:rsidRPr="00227455">
              <w:rPr>
                <w:rFonts w:ascii="Times New Roman" w:hAnsi="Times New Roman" w:cs="Times New Roman"/>
                <w:lang w:val="en"/>
              </w:rPr>
              <w:t>2,350 mm.</w:t>
            </w:r>
          </w:p>
          <w:p w14:paraId="208C1B85" w14:textId="590CD172"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Height:</w:t>
            </w:r>
            <w:r w:rsidR="00D44FD2">
              <w:rPr>
                <w:rFonts w:ascii="Times New Roman" w:hAnsi="Times New Roman" w:cs="Times New Roman"/>
                <w:lang w:val="en"/>
              </w:rPr>
              <w:t xml:space="preserve"> </w:t>
            </w:r>
            <w:r w:rsidRPr="00227455">
              <w:rPr>
                <w:rFonts w:ascii="Times New Roman" w:hAnsi="Times New Roman" w:cs="Times New Roman"/>
                <w:lang w:val="en"/>
              </w:rPr>
              <w:t>3,200 mm.</w:t>
            </w:r>
          </w:p>
          <w:p w14:paraId="3A086FD2" w14:textId="36D61AE6"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Roller width:</w:t>
            </w:r>
            <w:r w:rsidR="00D44FD2">
              <w:rPr>
                <w:rFonts w:ascii="Times New Roman" w:hAnsi="Times New Roman" w:cs="Times New Roman"/>
                <w:lang w:val="en"/>
              </w:rPr>
              <w:t xml:space="preserve"> </w:t>
            </w:r>
            <w:r w:rsidRPr="00227455">
              <w:rPr>
                <w:rFonts w:ascii="Times New Roman" w:hAnsi="Times New Roman" w:cs="Times New Roman"/>
                <w:lang w:val="en"/>
              </w:rPr>
              <w:t>2,130 mm.</w:t>
            </w:r>
          </w:p>
          <w:p w14:paraId="70B68F19" w14:textId="04B3417B"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Roller diameter:</w:t>
            </w:r>
            <w:r w:rsidR="00D44FD2">
              <w:rPr>
                <w:rFonts w:ascii="Times New Roman" w:hAnsi="Times New Roman" w:cs="Times New Roman"/>
                <w:lang w:val="en"/>
              </w:rPr>
              <w:t xml:space="preserve"> </w:t>
            </w:r>
            <w:r w:rsidRPr="00227455">
              <w:rPr>
                <w:rFonts w:ascii="Times New Roman" w:hAnsi="Times New Roman" w:cs="Times New Roman"/>
                <w:lang w:val="en"/>
              </w:rPr>
              <w:t>1,600 mm.</w:t>
            </w:r>
          </w:p>
          <w:p w14:paraId="269C9AAF" w14:textId="1D3761E7"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Ground clearance:</w:t>
            </w:r>
            <w:r w:rsidR="00D44FD2">
              <w:rPr>
                <w:rFonts w:ascii="Times New Roman" w:hAnsi="Times New Roman" w:cs="Times New Roman"/>
                <w:lang w:val="en"/>
              </w:rPr>
              <w:t xml:space="preserve"> </w:t>
            </w:r>
            <w:r w:rsidRPr="00227455">
              <w:rPr>
                <w:rFonts w:ascii="Times New Roman" w:hAnsi="Times New Roman" w:cs="Times New Roman"/>
                <w:lang w:val="en"/>
              </w:rPr>
              <w:t>460 mm.</w:t>
            </w:r>
          </w:p>
          <w:p w14:paraId="60E6F4ED" w14:textId="35533461"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Track width:</w:t>
            </w:r>
            <w:r w:rsidR="00D44FD2">
              <w:rPr>
                <w:rFonts w:ascii="Times New Roman" w:hAnsi="Times New Roman" w:cs="Times New Roman"/>
                <w:lang w:val="en"/>
              </w:rPr>
              <w:t xml:space="preserve"> </w:t>
            </w:r>
            <w:r w:rsidRPr="00227455">
              <w:rPr>
                <w:rFonts w:ascii="Times New Roman" w:hAnsi="Times New Roman" w:cs="Times New Roman"/>
                <w:lang w:val="en"/>
              </w:rPr>
              <w:t>2,160 mm.</w:t>
            </w:r>
          </w:p>
          <w:p w14:paraId="174F21A2" w14:textId="31A94EC0" w:rsidR="00227455" w:rsidRPr="0008427E" w:rsidRDefault="005A7A4B" w:rsidP="00834F75">
            <w:pPr>
              <w:pStyle w:val="ListParagraph"/>
              <w:ind w:left="256" w:right="80"/>
              <w:jc w:val="both"/>
              <w:rPr>
                <w:rFonts w:ascii="Times New Roman" w:hAnsi="Times New Roman" w:cs="Times New Roman"/>
              </w:rPr>
            </w:pPr>
            <w:r w:rsidRPr="00227455">
              <w:rPr>
                <w:rFonts w:ascii="Times New Roman" w:hAnsi="Times New Roman" w:cs="Times New Roman"/>
                <w:lang w:val="en"/>
              </w:rPr>
              <w:t>Width from the wheel edges: 2,160 mm.</w:t>
            </w:r>
          </w:p>
          <w:p w14:paraId="1D809A50" w14:textId="3F9E640E" w:rsidR="00434EF0" w:rsidRPr="00434EF0" w:rsidRDefault="005A7A4B" w:rsidP="00834F75">
            <w:pPr>
              <w:pStyle w:val="ListParagraph"/>
              <w:ind w:left="256" w:right="80"/>
              <w:jc w:val="both"/>
              <w:rPr>
                <w:rFonts w:ascii="Times New Roman" w:hAnsi="Times New Roman" w:cs="Times New Roman"/>
                <w:lang w:val="ru-RU"/>
              </w:rPr>
            </w:pPr>
            <w:r w:rsidRPr="00227455">
              <w:rPr>
                <w:rFonts w:ascii="Times New Roman" w:hAnsi="Times New Roman" w:cs="Times New Roman"/>
                <w:lang w:val="en"/>
              </w:rPr>
              <w:t>Wheelbase:</w:t>
            </w:r>
            <w:r w:rsidRPr="00227455">
              <w:rPr>
                <w:rFonts w:ascii="Times New Roman" w:hAnsi="Times New Roman" w:cs="Times New Roman"/>
                <w:lang w:val="en"/>
              </w:rPr>
              <w:tab/>
              <w:t>3,100 mm.</w:t>
            </w:r>
          </w:p>
        </w:tc>
      </w:tr>
      <w:tr w:rsidR="00A15D72" w14:paraId="4706B97D" w14:textId="77777777" w:rsidTr="00412DBF">
        <w:tc>
          <w:tcPr>
            <w:tcW w:w="534" w:type="dxa"/>
            <w:tcMar>
              <w:left w:w="43" w:type="dxa"/>
              <w:right w:w="43" w:type="dxa"/>
            </w:tcMar>
            <w:vAlign w:val="center"/>
          </w:tcPr>
          <w:p w14:paraId="6C924880" w14:textId="59907C66" w:rsidR="00412DBF" w:rsidRPr="00905B90" w:rsidRDefault="005A7A4B" w:rsidP="00412DBF">
            <w:pPr>
              <w:rPr>
                <w:rFonts w:ascii="Times New Roman" w:hAnsi="Times New Roman" w:cs="Times New Roman"/>
                <w:lang w:val="ru-RU"/>
              </w:rPr>
            </w:pPr>
            <w:r>
              <w:rPr>
                <w:rFonts w:ascii="Times New Roman" w:hAnsi="Times New Roman" w:cs="Times New Roman"/>
                <w:lang w:val="en"/>
              </w:rPr>
              <w:lastRenderedPageBreak/>
              <w:t>5</w:t>
            </w:r>
          </w:p>
        </w:tc>
        <w:tc>
          <w:tcPr>
            <w:tcW w:w="2551" w:type="dxa"/>
            <w:tcMar>
              <w:left w:w="43" w:type="dxa"/>
              <w:right w:w="43" w:type="dxa"/>
            </w:tcMar>
            <w:vAlign w:val="center"/>
          </w:tcPr>
          <w:p w14:paraId="42F45188" w14:textId="63135AF6" w:rsidR="00412DBF" w:rsidRPr="00197AEC" w:rsidRDefault="005A7A4B" w:rsidP="00412DBF">
            <w:pPr>
              <w:rPr>
                <w:rFonts w:ascii="Times New Roman" w:hAnsi="Times New Roman" w:cs="Times New Roman"/>
                <w:lang w:val="ru-RU"/>
              </w:rPr>
            </w:pPr>
            <w:r w:rsidRPr="00712E60">
              <w:rPr>
                <w:rFonts w:ascii="Times New Roman" w:hAnsi="Times New Roman" w:cs="Times New Roman"/>
                <w:lang w:val="en"/>
              </w:rPr>
              <w:t>Delivery and acceptance procedure</w:t>
            </w:r>
          </w:p>
        </w:tc>
        <w:tc>
          <w:tcPr>
            <w:tcW w:w="7260" w:type="dxa"/>
            <w:tcMar>
              <w:left w:w="43" w:type="dxa"/>
              <w:right w:w="43" w:type="dxa"/>
            </w:tcMar>
            <w:vAlign w:val="center"/>
          </w:tcPr>
          <w:p w14:paraId="26243F31" w14:textId="1ADA2E0C" w:rsidR="00412DBF" w:rsidRPr="0008427E" w:rsidRDefault="005A7A4B" w:rsidP="005A7A4B">
            <w:pPr>
              <w:ind w:left="256" w:right="80" w:hanging="256"/>
              <w:jc w:val="both"/>
              <w:rPr>
                <w:rFonts w:ascii="Times New Roman" w:hAnsi="Times New Roman" w:cs="Times New Roman"/>
              </w:rPr>
            </w:pPr>
            <w:r w:rsidRPr="00D31FD5">
              <w:rPr>
                <w:rFonts w:ascii="Times New Roman" w:hAnsi="Times New Roman" w:cs="Times New Roman"/>
                <w:lang w:val="en"/>
              </w:rPr>
              <w:t xml:space="preserve">1. When supplying the vibratory roller, the Supplier shall provide: </w:t>
            </w:r>
            <w:r w:rsidR="00D44FD2" w:rsidRPr="00D31FD5">
              <w:rPr>
                <w:rFonts w:ascii="Times New Roman" w:hAnsi="Times New Roman" w:cs="Times New Roman"/>
                <w:lang w:val="en"/>
              </w:rPr>
              <w:t>original</w:t>
            </w:r>
            <w:r w:rsidRPr="00D31FD5">
              <w:rPr>
                <w:rFonts w:ascii="Times New Roman" w:hAnsi="Times New Roman" w:cs="Times New Roman"/>
                <w:lang w:val="en"/>
              </w:rPr>
              <w:t xml:space="preserve"> or duly certified copies of valid certificates of conformity and declarations of conformity to the requirements of regulatory documents for the supplied goods in the territory of the Kyrgyz Republic/EAEU.</w:t>
            </w:r>
          </w:p>
          <w:p w14:paraId="5798F59E" w14:textId="3B6625A7" w:rsidR="00412DBF" w:rsidRPr="0008427E" w:rsidRDefault="005A7A4B" w:rsidP="005A7A4B">
            <w:pPr>
              <w:ind w:left="256" w:right="80" w:hanging="256"/>
              <w:jc w:val="both"/>
              <w:rPr>
                <w:rFonts w:ascii="Times New Roman" w:hAnsi="Times New Roman" w:cs="Times New Roman"/>
              </w:rPr>
            </w:pPr>
            <w:r w:rsidRPr="00D31FD5">
              <w:rPr>
                <w:rFonts w:ascii="Times New Roman" w:hAnsi="Times New Roman" w:cs="Times New Roman"/>
                <w:lang w:val="en"/>
              </w:rPr>
              <w:t>2. After commissioning during the warranty period, the vibratory roller shall be evaluated. The characteristics shall comply with the manufacturer's specifications.</w:t>
            </w:r>
          </w:p>
          <w:p w14:paraId="22139ECB" w14:textId="77777777" w:rsidR="00412DBF" w:rsidRPr="0008427E" w:rsidRDefault="005A7A4B" w:rsidP="005A7A4B">
            <w:pPr>
              <w:ind w:left="256" w:right="80" w:hanging="256"/>
              <w:jc w:val="both"/>
              <w:rPr>
                <w:rFonts w:ascii="Times New Roman" w:hAnsi="Times New Roman" w:cs="Times New Roman"/>
              </w:rPr>
            </w:pPr>
            <w:r w:rsidRPr="00D31FD5">
              <w:rPr>
                <w:rFonts w:ascii="Times New Roman" w:hAnsi="Times New Roman" w:cs="Times New Roman"/>
                <w:lang w:val="en"/>
              </w:rPr>
              <w:t>3. In the event of non-compliance with the requirements, the Supplier shall bear all costs for its elimination.</w:t>
            </w:r>
          </w:p>
          <w:p w14:paraId="65BF96E7" w14:textId="77777777" w:rsidR="00412DBF" w:rsidRPr="0008427E" w:rsidRDefault="005A7A4B" w:rsidP="005A7A4B">
            <w:pPr>
              <w:ind w:left="256" w:right="80" w:hanging="256"/>
              <w:jc w:val="both"/>
              <w:rPr>
                <w:rFonts w:ascii="Times New Roman" w:hAnsi="Times New Roman" w:cs="Times New Roman"/>
              </w:rPr>
            </w:pPr>
            <w:r w:rsidRPr="00D31FD5">
              <w:rPr>
                <w:rFonts w:ascii="Times New Roman" w:hAnsi="Times New Roman" w:cs="Times New Roman"/>
                <w:lang w:val="en"/>
              </w:rPr>
              <w:t>4. All costs for additional work identified during the equipment inspection shall be borne by the Supplier.</w:t>
            </w:r>
          </w:p>
          <w:p w14:paraId="31E8B223" w14:textId="1E8CE28C" w:rsidR="00412DBF" w:rsidRPr="0008427E" w:rsidRDefault="005A7A4B" w:rsidP="005A7A4B">
            <w:pPr>
              <w:ind w:right="80"/>
              <w:jc w:val="both"/>
              <w:rPr>
                <w:rFonts w:ascii="Times New Roman" w:hAnsi="Times New Roman" w:cs="Times New Roman"/>
              </w:rPr>
            </w:pPr>
            <w:r w:rsidRPr="00412DBF">
              <w:rPr>
                <w:rFonts w:ascii="Times New Roman" w:hAnsi="Times New Roman" w:cs="Times New Roman"/>
                <w:lang w:val="en"/>
              </w:rPr>
              <w:t>5. Training on the vibratory roller operation shall be provided.</w:t>
            </w:r>
          </w:p>
        </w:tc>
      </w:tr>
      <w:tr w:rsidR="00A15D72" w14:paraId="1BDA7AFB" w14:textId="77777777" w:rsidTr="00412DBF">
        <w:tc>
          <w:tcPr>
            <w:tcW w:w="534" w:type="dxa"/>
            <w:tcMar>
              <w:left w:w="43" w:type="dxa"/>
              <w:right w:w="43" w:type="dxa"/>
            </w:tcMar>
            <w:vAlign w:val="center"/>
          </w:tcPr>
          <w:p w14:paraId="6806C2E7" w14:textId="23AA5647" w:rsidR="00412DBF" w:rsidRPr="006927E9" w:rsidRDefault="005A7A4B" w:rsidP="00412DBF">
            <w:pPr>
              <w:rPr>
                <w:rFonts w:ascii="Times New Roman" w:hAnsi="Times New Roman" w:cs="Times New Roman"/>
                <w:lang w:val="ru-RU"/>
              </w:rPr>
            </w:pPr>
            <w:r>
              <w:rPr>
                <w:rFonts w:ascii="Times New Roman" w:hAnsi="Times New Roman" w:cs="Times New Roman"/>
                <w:lang w:val="en"/>
              </w:rPr>
              <w:t>6</w:t>
            </w:r>
          </w:p>
        </w:tc>
        <w:tc>
          <w:tcPr>
            <w:tcW w:w="2551" w:type="dxa"/>
            <w:tcMar>
              <w:left w:w="43" w:type="dxa"/>
              <w:right w:w="43" w:type="dxa"/>
            </w:tcMar>
            <w:vAlign w:val="center"/>
          </w:tcPr>
          <w:p w14:paraId="66701798" w14:textId="14BB4390" w:rsidR="00412DBF" w:rsidRPr="0008427E" w:rsidRDefault="005A7A4B" w:rsidP="00412DBF">
            <w:pPr>
              <w:rPr>
                <w:rFonts w:ascii="Times New Roman" w:hAnsi="Times New Roman" w:cs="Times New Roman"/>
              </w:rPr>
            </w:pPr>
            <w:r w:rsidRPr="00712E60">
              <w:rPr>
                <w:rFonts w:ascii="Times New Roman" w:hAnsi="Times New Roman" w:cs="Times New Roman"/>
                <w:lang w:val="en"/>
              </w:rPr>
              <w:t>Requirements for the submission of technical and other documents to the Client.</w:t>
            </w:r>
          </w:p>
        </w:tc>
        <w:tc>
          <w:tcPr>
            <w:tcW w:w="7260" w:type="dxa"/>
            <w:tcMar>
              <w:left w:w="43" w:type="dxa"/>
              <w:right w:w="43" w:type="dxa"/>
            </w:tcMar>
            <w:vAlign w:val="center"/>
          </w:tcPr>
          <w:p w14:paraId="0476119F" w14:textId="77777777" w:rsidR="006C22AC" w:rsidRPr="0008427E" w:rsidRDefault="005A7A4B" w:rsidP="005A7A4B">
            <w:pPr>
              <w:pStyle w:val="ListParagraph"/>
              <w:numPr>
                <w:ilvl w:val="0"/>
                <w:numId w:val="7"/>
              </w:numPr>
              <w:ind w:left="286" w:right="80" w:hanging="286"/>
              <w:jc w:val="both"/>
              <w:rPr>
                <w:rFonts w:ascii="Times New Roman" w:hAnsi="Times New Roman" w:cs="Times New Roman"/>
              </w:rPr>
            </w:pPr>
            <w:r w:rsidRPr="0069488B">
              <w:rPr>
                <w:rFonts w:ascii="Times New Roman" w:hAnsi="Times New Roman" w:cs="Times New Roman"/>
                <w:lang w:val="en"/>
              </w:rPr>
              <w:t xml:space="preserve">Upon delivery of the equipment, the Supplier shall submit to the Client the consignment notes, invoices, as well as other documents such as service book, equipment passport, documents confirming the </w:t>
            </w:r>
            <w:r w:rsidRPr="0069488B">
              <w:rPr>
                <w:rFonts w:ascii="Times New Roman" w:hAnsi="Times New Roman" w:cs="Times New Roman"/>
                <w:lang w:val="en"/>
              </w:rPr>
              <w:lastRenderedPageBreak/>
              <w:t xml:space="preserve">manufacturer's/supplier's quality warranty, operating instruction (manual). </w:t>
            </w:r>
          </w:p>
          <w:p w14:paraId="3E69D01E" w14:textId="77777777" w:rsidR="006C22AC" w:rsidRPr="0008427E" w:rsidRDefault="005A7A4B" w:rsidP="005A7A4B">
            <w:pPr>
              <w:pStyle w:val="ListParagraph"/>
              <w:numPr>
                <w:ilvl w:val="0"/>
                <w:numId w:val="7"/>
              </w:numPr>
              <w:ind w:left="286" w:right="80" w:hanging="270"/>
              <w:jc w:val="both"/>
              <w:rPr>
                <w:rFonts w:ascii="Times New Roman" w:hAnsi="Times New Roman" w:cs="Times New Roman"/>
              </w:rPr>
            </w:pPr>
            <w:r w:rsidRPr="000B60E5">
              <w:rPr>
                <w:rFonts w:ascii="Times New Roman" w:hAnsi="Times New Roman" w:cs="Times New Roman"/>
                <w:lang w:val="en"/>
              </w:rPr>
              <w:t>The operating manual of the vibratory roller shall be provided in both English and Russian.</w:t>
            </w:r>
          </w:p>
          <w:p w14:paraId="11D121E1" w14:textId="77777777" w:rsidR="006C22AC" w:rsidRPr="0008427E" w:rsidRDefault="005A7A4B" w:rsidP="005A7A4B">
            <w:pPr>
              <w:pStyle w:val="ListParagraph"/>
              <w:numPr>
                <w:ilvl w:val="0"/>
                <w:numId w:val="7"/>
              </w:numPr>
              <w:ind w:left="286" w:right="80" w:hanging="270"/>
              <w:jc w:val="both"/>
              <w:rPr>
                <w:rFonts w:ascii="Times New Roman" w:hAnsi="Times New Roman" w:cs="Times New Roman"/>
              </w:rPr>
            </w:pPr>
            <w:r w:rsidRPr="006C22AC">
              <w:rPr>
                <w:rFonts w:ascii="Times New Roman" w:hAnsi="Times New Roman" w:cs="Times New Roman"/>
                <w:lang w:val="en"/>
              </w:rPr>
              <w:t>The part catalog shall be provided in both electronic and hard copy formats.</w:t>
            </w:r>
          </w:p>
          <w:p w14:paraId="75460FD6" w14:textId="23F53A7A" w:rsidR="00412DBF" w:rsidRPr="0008427E" w:rsidRDefault="005A7A4B" w:rsidP="005A7A4B">
            <w:pPr>
              <w:pStyle w:val="ListParagraph"/>
              <w:numPr>
                <w:ilvl w:val="0"/>
                <w:numId w:val="7"/>
              </w:numPr>
              <w:ind w:left="286" w:right="80" w:hanging="270"/>
              <w:jc w:val="both"/>
              <w:rPr>
                <w:rFonts w:ascii="Times New Roman" w:hAnsi="Times New Roman" w:cs="Times New Roman"/>
              </w:rPr>
            </w:pPr>
            <w:r w:rsidRPr="006C22AC">
              <w:rPr>
                <w:rFonts w:ascii="Times New Roman" w:hAnsi="Times New Roman" w:cs="Times New Roman"/>
                <w:lang w:val="en"/>
              </w:rPr>
              <w:t>All required user manuals and technical documentation shall be included in the package and shall not be accepted in the form of copies.</w:t>
            </w:r>
          </w:p>
        </w:tc>
      </w:tr>
      <w:tr w:rsidR="00A15D72" w14:paraId="5EE7AD39" w14:textId="77777777" w:rsidTr="00AB1FDC">
        <w:tc>
          <w:tcPr>
            <w:tcW w:w="534" w:type="dxa"/>
            <w:tcMar>
              <w:left w:w="43" w:type="dxa"/>
              <w:right w:w="43" w:type="dxa"/>
            </w:tcMar>
            <w:vAlign w:val="center"/>
          </w:tcPr>
          <w:p w14:paraId="27ACBAF0" w14:textId="5A8B5220" w:rsidR="00E451B5" w:rsidRPr="006927E9" w:rsidRDefault="005A7A4B" w:rsidP="009249E5">
            <w:pPr>
              <w:rPr>
                <w:rFonts w:ascii="Times New Roman" w:hAnsi="Times New Roman" w:cs="Times New Roman"/>
                <w:lang w:val="ru-RU"/>
              </w:rPr>
            </w:pPr>
            <w:r>
              <w:rPr>
                <w:rFonts w:ascii="Times New Roman" w:hAnsi="Times New Roman" w:cs="Times New Roman"/>
                <w:lang w:val="en"/>
              </w:rPr>
              <w:lastRenderedPageBreak/>
              <w:t>7</w:t>
            </w:r>
          </w:p>
        </w:tc>
        <w:tc>
          <w:tcPr>
            <w:tcW w:w="2551" w:type="dxa"/>
            <w:tcMar>
              <w:left w:w="43" w:type="dxa"/>
              <w:right w:w="43" w:type="dxa"/>
            </w:tcMar>
            <w:vAlign w:val="center"/>
          </w:tcPr>
          <w:p w14:paraId="288C552B" w14:textId="326CFDAA" w:rsidR="00E451B5" w:rsidRPr="00197AEC" w:rsidRDefault="005A7A4B" w:rsidP="009249E5">
            <w:pPr>
              <w:rPr>
                <w:rFonts w:ascii="Times New Roman" w:hAnsi="Times New Roman" w:cs="Times New Roman"/>
              </w:rPr>
            </w:pPr>
            <w:r w:rsidRPr="00197AEC">
              <w:rPr>
                <w:rFonts w:ascii="Times New Roman" w:hAnsi="Times New Roman" w:cs="Times New Roman"/>
                <w:lang w:val="en"/>
              </w:rPr>
              <w:t>Warranty and Non-Warranty Obligations</w:t>
            </w:r>
          </w:p>
        </w:tc>
        <w:tc>
          <w:tcPr>
            <w:tcW w:w="7260" w:type="dxa"/>
            <w:tcMar>
              <w:left w:w="43" w:type="dxa"/>
              <w:right w:w="43" w:type="dxa"/>
            </w:tcMar>
            <w:vAlign w:val="center"/>
          </w:tcPr>
          <w:p w14:paraId="7E086123" w14:textId="458FB7BD" w:rsidR="00B00320" w:rsidRPr="0008427E" w:rsidRDefault="005A7A4B" w:rsidP="005A7A4B">
            <w:pPr>
              <w:pStyle w:val="ListParagraph"/>
              <w:numPr>
                <w:ilvl w:val="0"/>
                <w:numId w:val="16"/>
              </w:numPr>
              <w:tabs>
                <w:tab w:val="left" w:pos="616"/>
              </w:tabs>
              <w:ind w:left="290" w:right="80" w:hanging="270"/>
              <w:jc w:val="both"/>
              <w:rPr>
                <w:rFonts w:ascii="Times New Roman" w:hAnsi="Times New Roman" w:cs="Times New Roman"/>
              </w:rPr>
            </w:pPr>
            <w:r w:rsidRPr="00B00320">
              <w:rPr>
                <w:rFonts w:ascii="Times New Roman" w:hAnsi="Times New Roman" w:cs="Times New Roman"/>
                <w:lang w:val="en"/>
              </w:rPr>
              <w:t>The Supplier shall provide a warranty period for the purchased equipment in accordance with the manufacturer's terms and conditions.</w:t>
            </w:r>
          </w:p>
          <w:p w14:paraId="2580F299" w14:textId="40886CD7" w:rsidR="00905B90" w:rsidRPr="0008427E" w:rsidRDefault="005A7A4B" w:rsidP="005A7A4B">
            <w:pPr>
              <w:pStyle w:val="ListParagraph"/>
              <w:numPr>
                <w:ilvl w:val="0"/>
                <w:numId w:val="16"/>
              </w:numPr>
              <w:ind w:left="290" w:right="80" w:hanging="270"/>
              <w:jc w:val="both"/>
              <w:rPr>
                <w:rFonts w:ascii="Times New Roman" w:hAnsi="Times New Roman" w:cs="Times New Roman"/>
              </w:rPr>
            </w:pPr>
            <w:r w:rsidRPr="00B00320">
              <w:rPr>
                <w:rFonts w:ascii="Times New Roman" w:hAnsi="Times New Roman" w:cs="Times New Roman"/>
                <w:lang w:val="en"/>
              </w:rPr>
              <w:t xml:space="preserve">During the warranty period, the Supplier shall provide maintenance and repair work on the equipment.  </w:t>
            </w:r>
          </w:p>
        </w:tc>
      </w:tr>
    </w:tbl>
    <w:p w14:paraId="3FE51317" w14:textId="77777777" w:rsidR="00E451B5" w:rsidRPr="0008427E" w:rsidRDefault="00E451B5" w:rsidP="00E451B5">
      <w:pPr>
        <w:rPr>
          <w:rFonts w:ascii="Times New Roman" w:hAnsi="Times New Roman" w:cs="Times New Roman"/>
        </w:rPr>
      </w:pPr>
    </w:p>
    <w:p w14:paraId="585336B8" w14:textId="77777777" w:rsidR="00A83F15" w:rsidRPr="0008427E" w:rsidRDefault="00A83F15" w:rsidP="00A83F15">
      <w:pPr>
        <w:rPr>
          <w:rFonts w:ascii="Times New Roman" w:eastAsia="Times New Roman" w:hAnsi="Times New Roman" w:cs="Times New Roman"/>
          <w:b/>
          <w:kern w:val="0"/>
          <w:lang w:eastAsia="ru-RU"/>
          <w14:ligatures w14:val="none"/>
        </w:rPr>
      </w:pPr>
      <w:bookmarkStart w:id="0" w:name="_Hlk216010981"/>
    </w:p>
    <w:p w14:paraId="68C9E826" w14:textId="6BCAA61A" w:rsidR="00A83F15" w:rsidRPr="0008427E"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AGREED WITH:</w:t>
      </w:r>
    </w:p>
    <w:p w14:paraId="24DBE627" w14:textId="77777777" w:rsidR="00A83F15" w:rsidRPr="0008427E" w:rsidRDefault="00A83F15" w:rsidP="00A83F15">
      <w:pPr>
        <w:rPr>
          <w:rFonts w:ascii="Times New Roman" w:eastAsia="Times New Roman" w:hAnsi="Times New Roman" w:cs="Times New Roman"/>
          <w:b/>
          <w:kern w:val="0"/>
          <w:lang w:eastAsia="ru-RU"/>
          <w14:ligatures w14:val="none"/>
        </w:rPr>
      </w:pPr>
    </w:p>
    <w:p w14:paraId="231932AC" w14:textId="77777777" w:rsidR="00A83F15" w:rsidRPr="0008427E"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 xml:space="preserve">Position: _________________________________________________________ </w:t>
      </w:r>
    </w:p>
    <w:p w14:paraId="18B9B56C" w14:textId="77777777" w:rsidR="00A83F15" w:rsidRPr="0008427E" w:rsidRDefault="00A83F15" w:rsidP="00A83F15">
      <w:pPr>
        <w:rPr>
          <w:rFonts w:ascii="Times New Roman" w:eastAsia="Times New Roman" w:hAnsi="Times New Roman" w:cs="Times New Roman"/>
          <w:b/>
          <w:kern w:val="0"/>
          <w:lang w:eastAsia="ru-RU"/>
          <w14:ligatures w14:val="none"/>
        </w:rPr>
      </w:pPr>
    </w:p>
    <w:p w14:paraId="2771A7E8" w14:textId="77777777" w:rsidR="00A83F15" w:rsidRPr="0008427E"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Full Name: __________________________</w:t>
      </w:r>
      <w:proofErr w:type="gramStart"/>
      <w:r w:rsidRPr="00197AEC">
        <w:rPr>
          <w:rFonts w:ascii="Times New Roman" w:eastAsia="Times New Roman" w:hAnsi="Times New Roman" w:cs="Times New Roman"/>
          <w:b/>
          <w:kern w:val="0"/>
          <w:lang w:val="en" w:eastAsia="ru-RU"/>
          <w14:ligatures w14:val="none"/>
        </w:rPr>
        <w:t xml:space="preserve">_    </w:t>
      </w:r>
      <w:proofErr w:type="gramEnd"/>
      <w:r w:rsidRPr="00197AEC">
        <w:rPr>
          <w:rFonts w:ascii="Times New Roman" w:eastAsia="Times New Roman" w:hAnsi="Times New Roman" w:cs="Times New Roman"/>
          <w:b/>
          <w:kern w:val="0"/>
          <w:lang w:val="en" w:eastAsia="ru-RU"/>
          <w14:ligatures w14:val="none"/>
        </w:rPr>
        <w:t>___________</w:t>
      </w:r>
    </w:p>
    <w:p w14:paraId="4E43478C" w14:textId="77777777" w:rsidR="00A83F15" w:rsidRPr="004941DF" w:rsidRDefault="005A7A4B" w:rsidP="00A83F15">
      <w:pPr>
        <w:spacing w:after="120"/>
        <w:rPr>
          <w:rFonts w:ascii="Times New Roman" w:eastAsia="Times New Roman" w:hAnsi="Times New Roman" w:cs="Times New Roman"/>
          <w:bCs/>
          <w:kern w:val="0"/>
          <w:sz w:val="20"/>
          <w:szCs w:val="20"/>
          <w:lang w:eastAsia="ru-RU"/>
          <w14:ligatures w14:val="none"/>
        </w:rPr>
      </w:pPr>
      <w:r w:rsidRPr="00197AEC">
        <w:rPr>
          <w:rFonts w:ascii="Times New Roman" w:eastAsia="Times New Roman" w:hAnsi="Times New Roman" w:cs="Times New Roman"/>
          <w:b/>
          <w:kern w:val="0"/>
          <w:sz w:val="20"/>
          <w:szCs w:val="20"/>
          <w:lang w:val="en" w:eastAsia="ru-RU"/>
          <w14:ligatures w14:val="none"/>
        </w:rPr>
        <w:t xml:space="preserve">                                                                                           </w:t>
      </w:r>
      <w:r w:rsidRPr="00197AEC">
        <w:rPr>
          <w:rFonts w:ascii="Times New Roman" w:eastAsia="Times New Roman" w:hAnsi="Times New Roman" w:cs="Times New Roman"/>
          <w:bCs/>
          <w:kern w:val="0"/>
          <w:sz w:val="20"/>
          <w:szCs w:val="20"/>
          <w:lang w:val="en" w:eastAsia="ru-RU"/>
          <w14:ligatures w14:val="none"/>
        </w:rPr>
        <w:t>signature</w:t>
      </w:r>
    </w:p>
    <w:p w14:paraId="061C9EA7" w14:textId="77777777" w:rsidR="00A83F15" w:rsidRPr="004941DF" w:rsidRDefault="005A7A4B" w:rsidP="00A83F15">
      <w:pPr>
        <w:spacing w:after="120"/>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__________________________, 2025</w:t>
      </w:r>
    </w:p>
    <w:p w14:paraId="12FF2983" w14:textId="77777777" w:rsidR="00A83F15" w:rsidRPr="00197AEC" w:rsidRDefault="00A83F15" w:rsidP="00A83F15">
      <w:pPr>
        <w:rPr>
          <w:rFonts w:ascii="Times New Roman" w:eastAsia="Times New Roman" w:hAnsi="Times New Roman" w:cs="Times New Roman"/>
          <w:b/>
          <w:kern w:val="0"/>
          <w:lang w:val="ky-KG" w:eastAsia="ru-RU"/>
          <w14:ligatures w14:val="none"/>
        </w:rPr>
      </w:pPr>
    </w:p>
    <w:p w14:paraId="61E84CF2" w14:textId="77777777" w:rsidR="00A83F15" w:rsidRPr="004941DF"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AGREED WITH:</w:t>
      </w:r>
    </w:p>
    <w:p w14:paraId="27DCCF42" w14:textId="77777777" w:rsidR="00A83F15" w:rsidRPr="004941DF" w:rsidRDefault="00A83F15" w:rsidP="00A83F15">
      <w:pPr>
        <w:rPr>
          <w:rFonts w:ascii="Times New Roman" w:eastAsia="Times New Roman" w:hAnsi="Times New Roman" w:cs="Times New Roman"/>
          <w:b/>
          <w:kern w:val="0"/>
          <w:lang w:eastAsia="ru-RU"/>
          <w14:ligatures w14:val="none"/>
        </w:rPr>
      </w:pPr>
    </w:p>
    <w:p w14:paraId="5D07EDAB" w14:textId="77777777" w:rsidR="00A83F15" w:rsidRPr="004941DF"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 xml:space="preserve">Position: _________________________________________________________ </w:t>
      </w:r>
    </w:p>
    <w:p w14:paraId="14359908" w14:textId="77777777" w:rsidR="00A83F15" w:rsidRPr="004941DF" w:rsidRDefault="00A83F15" w:rsidP="00A83F15">
      <w:pPr>
        <w:rPr>
          <w:rFonts w:ascii="Times New Roman" w:eastAsia="Times New Roman" w:hAnsi="Times New Roman" w:cs="Times New Roman"/>
          <w:b/>
          <w:kern w:val="0"/>
          <w:lang w:eastAsia="ru-RU"/>
          <w14:ligatures w14:val="none"/>
        </w:rPr>
      </w:pPr>
    </w:p>
    <w:p w14:paraId="673C8E90" w14:textId="77777777" w:rsidR="00A83F15" w:rsidRPr="004941DF" w:rsidRDefault="005A7A4B" w:rsidP="00A83F15">
      <w:pPr>
        <w:rPr>
          <w:rFonts w:ascii="Times New Roman" w:eastAsia="Times New Roman" w:hAnsi="Times New Roman" w:cs="Times New Roman"/>
          <w:b/>
          <w:kern w:val="0"/>
          <w:lang w:eastAsia="ru-RU"/>
          <w14:ligatures w14:val="none"/>
        </w:rPr>
      </w:pPr>
      <w:r w:rsidRPr="00197AEC">
        <w:rPr>
          <w:rFonts w:ascii="Times New Roman" w:eastAsia="Times New Roman" w:hAnsi="Times New Roman" w:cs="Times New Roman"/>
          <w:b/>
          <w:kern w:val="0"/>
          <w:lang w:val="en" w:eastAsia="ru-RU"/>
          <w14:ligatures w14:val="none"/>
        </w:rPr>
        <w:t>Full Name: __________________________</w:t>
      </w:r>
      <w:proofErr w:type="gramStart"/>
      <w:r w:rsidRPr="00197AEC">
        <w:rPr>
          <w:rFonts w:ascii="Times New Roman" w:eastAsia="Times New Roman" w:hAnsi="Times New Roman" w:cs="Times New Roman"/>
          <w:b/>
          <w:kern w:val="0"/>
          <w:lang w:val="en" w:eastAsia="ru-RU"/>
          <w14:ligatures w14:val="none"/>
        </w:rPr>
        <w:t xml:space="preserve">_    </w:t>
      </w:r>
      <w:proofErr w:type="gramEnd"/>
      <w:r w:rsidRPr="00197AEC">
        <w:rPr>
          <w:rFonts w:ascii="Times New Roman" w:eastAsia="Times New Roman" w:hAnsi="Times New Roman" w:cs="Times New Roman"/>
          <w:b/>
          <w:kern w:val="0"/>
          <w:lang w:val="en" w:eastAsia="ru-RU"/>
          <w14:ligatures w14:val="none"/>
        </w:rPr>
        <w:t>___________</w:t>
      </w:r>
    </w:p>
    <w:p w14:paraId="19360F2B" w14:textId="77777777" w:rsidR="00A83F15" w:rsidRPr="004941DF" w:rsidRDefault="005A7A4B" w:rsidP="00A83F15">
      <w:pPr>
        <w:spacing w:after="120"/>
        <w:rPr>
          <w:rFonts w:ascii="Times New Roman" w:eastAsia="Times New Roman" w:hAnsi="Times New Roman" w:cs="Times New Roman"/>
          <w:bCs/>
          <w:kern w:val="0"/>
          <w:sz w:val="20"/>
          <w:szCs w:val="20"/>
          <w:lang w:eastAsia="ru-RU"/>
          <w14:ligatures w14:val="none"/>
        </w:rPr>
      </w:pPr>
      <w:r w:rsidRPr="00197AEC">
        <w:rPr>
          <w:rFonts w:ascii="Times New Roman" w:eastAsia="Times New Roman" w:hAnsi="Times New Roman" w:cs="Times New Roman"/>
          <w:b/>
          <w:kern w:val="0"/>
          <w:sz w:val="20"/>
          <w:szCs w:val="20"/>
          <w:lang w:val="en" w:eastAsia="ru-RU"/>
          <w14:ligatures w14:val="none"/>
        </w:rPr>
        <w:t xml:space="preserve">                                                                                           </w:t>
      </w:r>
      <w:r w:rsidRPr="00197AEC">
        <w:rPr>
          <w:rFonts w:ascii="Times New Roman" w:eastAsia="Times New Roman" w:hAnsi="Times New Roman" w:cs="Times New Roman"/>
          <w:bCs/>
          <w:kern w:val="0"/>
          <w:sz w:val="20"/>
          <w:szCs w:val="20"/>
          <w:lang w:val="en" w:eastAsia="ru-RU"/>
          <w14:ligatures w14:val="none"/>
        </w:rPr>
        <w:t>signature</w:t>
      </w:r>
    </w:p>
    <w:p w14:paraId="49F0AAD4" w14:textId="77777777" w:rsidR="00A83F15" w:rsidRPr="00197AEC" w:rsidRDefault="005A7A4B" w:rsidP="00A83F15">
      <w:pPr>
        <w:spacing w:after="120"/>
        <w:rPr>
          <w:rFonts w:ascii="Times New Roman" w:eastAsia="Times New Roman" w:hAnsi="Times New Roman" w:cs="Times New Roman"/>
          <w:b/>
          <w:kern w:val="0"/>
          <w:lang w:val="ru-RU" w:eastAsia="ru-RU"/>
          <w14:ligatures w14:val="none"/>
        </w:rPr>
      </w:pPr>
      <w:r w:rsidRPr="00197AEC">
        <w:rPr>
          <w:rFonts w:ascii="Times New Roman" w:eastAsia="Times New Roman" w:hAnsi="Times New Roman" w:cs="Times New Roman"/>
          <w:b/>
          <w:kern w:val="0"/>
          <w:lang w:val="en" w:eastAsia="ru-RU"/>
          <w14:ligatures w14:val="none"/>
        </w:rPr>
        <w:t>__________________________, 2025</w:t>
      </w:r>
    </w:p>
    <w:p w14:paraId="30D53971" w14:textId="77777777" w:rsidR="00C47ED3" w:rsidRDefault="00C47ED3" w:rsidP="0029749F">
      <w:pPr>
        <w:rPr>
          <w:rFonts w:ascii="Times New Roman" w:hAnsi="Times New Roman" w:cs="Times New Roman"/>
          <w:lang w:val="ru-RU"/>
        </w:rPr>
      </w:pPr>
    </w:p>
    <w:bookmarkEnd w:id="0"/>
    <w:p w14:paraId="709B8A97" w14:textId="77777777" w:rsidR="00C47ED3" w:rsidRPr="00DC6768" w:rsidRDefault="00C47ED3" w:rsidP="0029749F">
      <w:pPr>
        <w:rPr>
          <w:lang w:val="ru-RU"/>
        </w:rPr>
      </w:pPr>
    </w:p>
    <w:sectPr w:rsidR="00C47ED3" w:rsidRPr="00DC6768" w:rsidSect="00B67A7D">
      <w:pgSz w:w="12240" w:h="15840"/>
      <w:pgMar w:top="567" w:right="450" w:bottom="1134" w:left="13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D4FAF"/>
    <w:multiLevelType w:val="hybridMultilevel"/>
    <w:tmpl w:val="7B6C580A"/>
    <w:lvl w:ilvl="0" w:tplc="CFF215C4">
      <w:start w:val="1"/>
      <w:numFmt w:val="decimal"/>
      <w:lvlText w:val="%1."/>
      <w:lvlJc w:val="left"/>
      <w:pPr>
        <w:ind w:left="720" w:hanging="360"/>
      </w:pPr>
    </w:lvl>
    <w:lvl w:ilvl="1" w:tplc="622E1CCE" w:tentative="1">
      <w:start w:val="1"/>
      <w:numFmt w:val="lowerLetter"/>
      <w:lvlText w:val="%2."/>
      <w:lvlJc w:val="left"/>
      <w:pPr>
        <w:ind w:left="1440" w:hanging="360"/>
      </w:pPr>
    </w:lvl>
    <w:lvl w:ilvl="2" w:tplc="94142AC4" w:tentative="1">
      <w:start w:val="1"/>
      <w:numFmt w:val="lowerRoman"/>
      <w:lvlText w:val="%3."/>
      <w:lvlJc w:val="right"/>
      <w:pPr>
        <w:ind w:left="2160" w:hanging="180"/>
      </w:pPr>
    </w:lvl>
    <w:lvl w:ilvl="3" w:tplc="E75E9016" w:tentative="1">
      <w:start w:val="1"/>
      <w:numFmt w:val="decimal"/>
      <w:lvlText w:val="%4."/>
      <w:lvlJc w:val="left"/>
      <w:pPr>
        <w:ind w:left="2880" w:hanging="360"/>
      </w:pPr>
    </w:lvl>
    <w:lvl w:ilvl="4" w:tplc="42B6BC34" w:tentative="1">
      <w:start w:val="1"/>
      <w:numFmt w:val="lowerLetter"/>
      <w:lvlText w:val="%5."/>
      <w:lvlJc w:val="left"/>
      <w:pPr>
        <w:ind w:left="3600" w:hanging="360"/>
      </w:pPr>
    </w:lvl>
    <w:lvl w:ilvl="5" w:tplc="8B969834" w:tentative="1">
      <w:start w:val="1"/>
      <w:numFmt w:val="lowerRoman"/>
      <w:lvlText w:val="%6."/>
      <w:lvlJc w:val="right"/>
      <w:pPr>
        <w:ind w:left="4320" w:hanging="180"/>
      </w:pPr>
    </w:lvl>
    <w:lvl w:ilvl="6" w:tplc="9F680A24" w:tentative="1">
      <w:start w:val="1"/>
      <w:numFmt w:val="decimal"/>
      <w:lvlText w:val="%7."/>
      <w:lvlJc w:val="left"/>
      <w:pPr>
        <w:ind w:left="5040" w:hanging="360"/>
      </w:pPr>
    </w:lvl>
    <w:lvl w:ilvl="7" w:tplc="51B2AF84" w:tentative="1">
      <w:start w:val="1"/>
      <w:numFmt w:val="lowerLetter"/>
      <w:lvlText w:val="%8."/>
      <w:lvlJc w:val="left"/>
      <w:pPr>
        <w:ind w:left="5760" w:hanging="360"/>
      </w:pPr>
    </w:lvl>
    <w:lvl w:ilvl="8" w:tplc="F092BD52" w:tentative="1">
      <w:start w:val="1"/>
      <w:numFmt w:val="lowerRoman"/>
      <w:lvlText w:val="%9."/>
      <w:lvlJc w:val="right"/>
      <w:pPr>
        <w:ind w:left="6480" w:hanging="180"/>
      </w:pPr>
    </w:lvl>
  </w:abstractNum>
  <w:abstractNum w:abstractNumId="1" w15:restartNumberingAfterBreak="0">
    <w:nsid w:val="176A730F"/>
    <w:multiLevelType w:val="hybridMultilevel"/>
    <w:tmpl w:val="31E0D328"/>
    <w:lvl w:ilvl="0" w:tplc="64EADA3E">
      <w:start w:val="1"/>
      <w:numFmt w:val="decimal"/>
      <w:lvlText w:val="%1."/>
      <w:lvlJc w:val="left"/>
      <w:pPr>
        <w:ind w:left="720" w:hanging="360"/>
      </w:pPr>
      <w:rPr>
        <w:rFonts w:hint="default"/>
      </w:rPr>
    </w:lvl>
    <w:lvl w:ilvl="1" w:tplc="3B92A3FC" w:tentative="1">
      <w:start w:val="1"/>
      <w:numFmt w:val="lowerLetter"/>
      <w:lvlText w:val="%2."/>
      <w:lvlJc w:val="left"/>
      <w:pPr>
        <w:ind w:left="1440" w:hanging="360"/>
      </w:pPr>
    </w:lvl>
    <w:lvl w:ilvl="2" w:tplc="67DE4AE6" w:tentative="1">
      <w:start w:val="1"/>
      <w:numFmt w:val="lowerRoman"/>
      <w:lvlText w:val="%3."/>
      <w:lvlJc w:val="right"/>
      <w:pPr>
        <w:ind w:left="2160" w:hanging="180"/>
      </w:pPr>
    </w:lvl>
    <w:lvl w:ilvl="3" w:tplc="D2F827CC" w:tentative="1">
      <w:start w:val="1"/>
      <w:numFmt w:val="decimal"/>
      <w:lvlText w:val="%4."/>
      <w:lvlJc w:val="left"/>
      <w:pPr>
        <w:ind w:left="2880" w:hanging="360"/>
      </w:pPr>
    </w:lvl>
    <w:lvl w:ilvl="4" w:tplc="056073C2" w:tentative="1">
      <w:start w:val="1"/>
      <w:numFmt w:val="lowerLetter"/>
      <w:lvlText w:val="%5."/>
      <w:lvlJc w:val="left"/>
      <w:pPr>
        <w:ind w:left="3600" w:hanging="360"/>
      </w:pPr>
    </w:lvl>
    <w:lvl w:ilvl="5" w:tplc="4F26D36A" w:tentative="1">
      <w:start w:val="1"/>
      <w:numFmt w:val="lowerRoman"/>
      <w:lvlText w:val="%6."/>
      <w:lvlJc w:val="right"/>
      <w:pPr>
        <w:ind w:left="4320" w:hanging="180"/>
      </w:pPr>
    </w:lvl>
    <w:lvl w:ilvl="6" w:tplc="168081FA" w:tentative="1">
      <w:start w:val="1"/>
      <w:numFmt w:val="decimal"/>
      <w:lvlText w:val="%7."/>
      <w:lvlJc w:val="left"/>
      <w:pPr>
        <w:ind w:left="5040" w:hanging="360"/>
      </w:pPr>
    </w:lvl>
    <w:lvl w:ilvl="7" w:tplc="F454D046" w:tentative="1">
      <w:start w:val="1"/>
      <w:numFmt w:val="lowerLetter"/>
      <w:lvlText w:val="%8."/>
      <w:lvlJc w:val="left"/>
      <w:pPr>
        <w:ind w:left="5760" w:hanging="360"/>
      </w:pPr>
    </w:lvl>
    <w:lvl w:ilvl="8" w:tplc="9C1EA6AE" w:tentative="1">
      <w:start w:val="1"/>
      <w:numFmt w:val="lowerRoman"/>
      <w:lvlText w:val="%9."/>
      <w:lvlJc w:val="right"/>
      <w:pPr>
        <w:ind w:left="6480" w:hanging="180"/>
      </w:pPr>
    </w:lvl>
  </w:abstractNum>
  <w:abstractNum w:abstractNumId="2" w15:restartNumberingAfterBreak="0">
    <w:nsid w:val="1C08277E"/>
    <w:multiLevelType w:val="hybridMultilevel"/>
    <w:tmpl w:val="6A10522A"/>
    <w:lvl w:ilvl="0" w:tplc="9788D282">
      <w:start w:val="1"/>
      <w:numFmt w:val="decimal"/>
      <w:lvlText w:val="%1."/>
      <w:lvlJc w:val="left"/>
      <w:pPr>
        <w:ind w:left="1080" w:hanging="720"/>
      </w:pPr>
      <w:rPr>
        <w:rFonts w:hint="default"/>
      </w:rPr>
    </w:lvl>
    <w:lvl w:ilvl="1" w:tplc="6FAA3026" w:tentative="1">
      <w:start w:val="1"/>
      <w:numFmt w:val="lowerLetter"/>
      <w:lvlText w:val="%2."/>
      <w:lvlJc w:val="left"/>
      <w:pPr>
        <w:ind w:left="1440" w:hanging="360"/>
      </w:pPr>
    </w:lvl>
    <w:lvl w:ilvl="2" w:tplc="81ECDFE6" w:tentative="1">
      <w:start w:val="1"/>
      <w:numFmt w:val="lowerRoman"/>
      <w:lvlText w:val="%3."/>
      <w:lvlJc w:val="right"/>
      <w:pPr>
        <w:ind w:left="2160" w:hanging="180"/>
      </w:pPr>
    </w:lvl>
    <w:lvl w:ilvl="3" w:tplc="0D9A47E6" w:tentative="1">
      <w:start w:val="1"/>
      <w:numFmt w:val="decimal"/>
      <w:lvlText w:val="%4."/>
      <w:lvlJc w:val="left"/>
      <w:pPr>
        <w:ind w:left="2880" w:hanging="360"/>
      </w:pPr>
    </w:lvl>
    <w:lvl w:ilvl="4" w:tplc="D0B8B3DA" w:tentative="1">
      <w:start w:val="1"/>
      <w:numFmt w:val="lowerLetter"/>
      <w:lvlText w:val="%5."/>
      <w:lvlJc w:val="left"/>
      <w:pPr>
        <w:ind w:left="3600" w:hanging="360"/>
      </w:pPr>
    </w:lvl>
    <w:lvl w:ilvl="5" w:tplc="5D2E2156" w:tentative="1">
      <w:start w:val="1"/>
      <w:numFmt w:val="lowerRoman"/>
      <w:lvlText w:val="%6."/>
      <w:lvlJc w:val="right"/>
      <w:pPr>
        <w:ind w:left="4320" w:hanging="180"/>
      </w:pPr>
    </w:lvl>
    <w:lvl w:ilvl="6" w:tplc="4EF4399C" w:tentative="1">
      <w:start w:val="1"/>
      <w:numFmt w:val="decimal"/>
      <w:lvlText w:val="%7."/>
      <w:lvlJc w:val="left"/>
      <w:pPr>
        <w:ind w:left="5040" w:hanging="360"/>
      </w:pPr>
    </w:lvl>
    <w:lvl w:ilvl="7" w:tplc="60FAB9A8" w:tentative="1">
      <w:start w:val="1"/>
      <w:numFmt w:val="lowerLetter"/>
      <w:lvlText w:val="%8."/>
      <w:lvlJc w:val="left"/>
      <w:pPr>
        <w:ind w:left="5760" w:hanging="360"/>
      </w:pPr>
    </w:lvl>
    <w:lvl w:ilvl="8" w:tplc="DBA62F18" w:tentative="1">
      <w:start w:val="1"/>
      <w:numFmt w:val="lowerRoman"/>
      <w:lvlText w:val="%9."/>
      <w:lvlJc w:val="right"/>
      <w:pPr>
        <w:ind w:left="6480" w:hanging="180"/>
      </w:pPr>
    </w:lvl>
  </w:abstractNum>
  <w:abstractNum w:abstractNumId="3" w15:restartNumberingAfterBreak="0">
    <w:nsid w:val="1C617979"/>
    <w:multiLevelType w:val="hybridMultilevel"/>
    <w:tmpl w:val="08808D2A"/>
    <w:lvl w:ilvl="0" w:tplc="A4E8EA92">
      <w:start w:val="1"/>
      <w:numFmt w:val="decimal"/>
      <w:lvlText w:val="%1."/>
      <w:lvlJc w:val="left"/>
      <w:pPr>
        <w:ind w:left="1080" w:hanging="720"/>
      </w:pPr>
      <w:rPr>
        <w:rFonts w:hint="default"/>
      </w:rPr>
    </w:lvl>
    <w:lvl w:ilvl="1" w:tplc="839EA85C" w:tentative="1">
      <w:start w:val="1"/>
      <w:numFmt w:val="lowerLetter"/>
      <w:lvlText w:val="%2."/>
      <w:lvlJc w:val="left"/>
      <w:pPr>
        <w:ind w:left="1440" w:hanging="360"/>
      </w:pPr>
    </w:lvl>
    <w:lvl w:ilvl="2" w:tplc="66C03A0A" w:tentative="1">
      <w:start w:val="1"/>
      <w:numFmt w:val="lowerRoman"/>
      <w:lvlText w:val="%3."/>
      <w:lvlJc w:val="right"/>
      <w:pPr>
        <w:ind w:left="2160" w:hanging="180"/>
      </w:pPr>
    </w:lvl>
    <w:lvl w:ilvl="3" w:tplc="010809E2" w:tentative="1">
      <w:start w:val="1"/>
      <w:numFmt w:val="decimal"/>
      <w:lvlText w:val="%4."/>
      <w:lvlJc w:val="left"/>
      <w:pPr>
        <w:ind w:left="2880" w:hanging="360"/>
      </w:pPr>
    </w:lvl>
    <w:lvl w:ilvl="4" w:tplc="939A0592" w:tentative="1">
      <w:start w:val="1"/>
      <w:numFmt w:val="lowerLetter"/>
      <w:lvlText w:val="%5."/>
      <w:lvlJc w:val="left"/>
      <w:pPr>
        <w:ind w:left="3600" w:hanging="360"/>
      </w:pPr>
    </w:lvl>
    <w:lvl w:ilvl="5" w:tplc="26C4A02E" w:tentative="1">
      <w:start w:val="1"/>
      <w:numFmt w:val="lowerRoman"/>
      <w:lvlText w:val="%6."/>
      <w:lvlJc w:val="right"/>
      <w:pPr>
        <w:ind w:left="4320" w:hanging="180"/>
      </w:pPr>
    </w:lvl>
    <w:lvl w:ilvl="6" w:tplc="B0F2BD9C" w:tentative="1">
      <w:start w:val="1"/>
      <w:numFmt w:val="decimal"/>
      <w:lvlText w:val="%7."/>
      <w:lvlJc w:val="left"/>
      <w:pPr>
        <w:ind w:left="5040" w:hanging="360"/>
      </w:pPr>
    </w:lvl>
    <w:lvl w:ilvl="7" w:tplc="9C60A53C" w:tentative="1">
      <w:start w:val="1"/>
      <w:numFmt w:val="lowerLetter"/>
      <w:lvlText w:val="%8."/>
      <w:lvlJc w:val="left"/>
      <w:pPr>
        <w:ind w:left="5760" w:hanging="360"/>
      </w:pPr>
    </w:lvl>
    <w:lvl w:ilvl="8" w:tplc="82DE0BE0" w:tentative="1">
      <w:start w:val="1"/>
      <w:numFmt w:val="lowerRoman"/>
      <w:lvlText w:val="%9."/>
      <w:lvlJc w:val="right"/>
      <w:pPr>
        <w:ind w:left="6480" w:hanging="180"/>
      </w:pPr>
    </w:lvl>
  </w:abstractNum>
  <w:abstractNum w:abstractNumId="4" w15:restartNumberingAfterBreak="0">
    <w:nsid w:val="1C966396"/>
    <w:multiLevelType w:val="hybridMultilevel"/>
    <w:tmpl w:val="4476C7EE"/>
    <w:lvl w:ilvl="0" w:tplc="423EA2C6">
      <w:start w:val="1"/>
      <w:numFmt w:val="decimal"/>
      <w:lvlText w:val="%1."/>
      <w:lvlJc w:val="left"/>
      <w:pPr>
        <w:ind w:left="720" w:hanging="360"/>
      </w:pPr>
    </w:lvl>
    <w:lvl w:ilvl="1" w:tplc="2BCEEA48" w:tentative="1">
      <w:start w:val="1"/>
      <w:numFmt w:val="lowerLetter"/>
      <w:lvlText w:val="%2."/>
      <w:lvlJc w:val="left"/>
      <w:pPr>
        <w:ind w:left="1440" w:hanging="360"/>
      </w:pPr>
    </w:lvl>
    <w:lvl w:ilvl="2" w:tplc="84B21C34" w:tentative="1">
      <w:start w:val="1"/>
      <w:numFmt w:val="lowerRoman"/>
      <w:lvlText w:val="%3."/>
      <w:lvlJc w:val="right"/>
      <w:pPr>
        <w:ind w:left="2160" w:hanging="180"/>
      </w:pPr>
    </w:lvl>
    <w:lvl w:ilvl="3" w:tplc="634E1690" w:tentative="1">
      <w:start w:val="1"/>
      <w:numFmt w:val="decimal"/>
      <w:lvlText w:val="%4."/>
      <w:lvlJc w:val="left"/>
      <w:pPr>
        <w:ind w:left="2880" w:hanging="360"/>
      </w:pPr>
    </w:lvl>
    <w:lvl w:ilvl="4" w:tplc="0858705A" w:tentative="1">
      <w:start w:val="1"/>
      <w:numFmt w:val="lowerLetter"/>
      <w:lvlText w:val="%5."/>
      <w:lvlJc w:val="left"/>
      <w:pPr>
        <w:ind w:left="3600" w:hanging="360"/>
      </w:pPr>
    </w:lvl>
    <w:lvl w:ilvl="5" w:tplc="CDF6DBD6" w:tentative="1">
      <w:start w:val="1"/>
      <w:numFmt w:val="lowerRoman"/>
      <w:lvlText w:val="%6."/>
      <w:lvlJc w:val="right"/>
      <w:pPr>
        <w:ind w:left="4320" w:hanging="180"/>
      </w:pPr>
    </w:lvl>
    <w:lvl w:ilvl="6" w:tplc="47F872AA" w:tentative="1">
      <w:start w:val="1"/>
      <w:numFmt w:val="decimal"/>
      <w:lvlText w:val="%7."/>
      <w:lvlJc w:val="left"/>
      <w:pPr>
        <w:ind w:left="5040" w:hanging="360"/>
      </w:pPr>
    </w:lvl>
    <w:lvl w:ilvl="7" w:tplc="3DC29046" w:tentative="1">
      <w:start w:val="1"/>
      <w:numFmt w:val="lowerLetter"/>
      <w:lvlText w:val="%8."/>
      <w:lvlJc w:val="left"/>
      <w:pPr>
        <w:ind w:left="5760" w:hanging="360"/>
      </w:pPr>
    </w:lvl>
    <w:lvl w:ilvl="8" w:tplc="31784344" w:tentative="1">
      <w:start w:val="1"/>
      <w:numFmt w:val="lowerRoman"/>
      <w:lvlText w:val="%9."/>
      <w:lvlJc w:val="right"/>
      <w:pPr>
        <w:ind w:left="6480" w:hanging="180"/>
      </w:pPr>
    </w:lvl>
  </w:abstractNum>
  <w:abstractNum w:abstractNumId="5" w15:restartNumberingAfterBreak="0">
    <w:nsid w:val="1D1F5F48"/>
    <w:multiLevelType w:val="hybridMultilevel"/>
    <w:tmpl w:val="016855AA"/>
    <w:lvl w:ilvl="0" w:tplc="68424856">
      <w:start w:val="1"/>
      <w:numFmt w:val="decimal"/>
      <w:lvlText w:val="%1."/>
      <w:lvlJc w:val="left"/>
      <w:pPr>
        <w:ind w:left="720" w:hanging="360"/>
      </w:pPr>
      <w:rPr>
        <w:rFonts w:hint="default"/>
      </w:rPr>
    </w:lvl>
    <w:lvl w:ilvl="1" w:tplc="79C4C6F8" w:tentative="1">
      <w:start w:val="1"/>
      <w:numFmt w:val="lowerLetter"/>
      <w:lvlText w:val="%2."/>
      <w:lvlJc w:val="left"/>
      <w:pPr>
        <w:ind w:left="1440" w:hanging="360"/>
      </w:pPr>
    </w:lvl>
    <w:lvl w:ilvl="2" w:tplc="D34A41DC" w:tentative="1">
      <w:start w:val="1"/>
      <w:numFmt w:val="lowerRoman"/>
      <w:lvlText w:val="%3."/>
      <w:lvlJc w:val="right"/>
      <w:pPr>
        <w:ind w:left="2160" w:hanging="180"/>
      </w:pPr>
    </w:lvl>
    <w:lvl w:ilvl="3" w:tplc="258823C8" w:tentative="1">
      <w:start w:val="1"/>
      <w:numFmt w:val="decimal"/>
      <w:lvlText w:val="%4."/>
      <w:lvlJc w:val="left"/>
      <w:pPr>
        <w:ind w:left="2880" w:hanging="360"/>
      </w:pPr>
    </w:lvl>
    <w:lvl w:ilvl="4" w:tplc="09B4A2DE" w:tentative="1">
      <w:start w:val="1"/>
      <w:numFmt w:val="lowerLetter"/>
      <w:lvlText w:val="%5."/>
      <w:lvlJc w:val="left"/>
      <w:pPr>
        <w:ind w:left="3600" w:hanging="360"/>
      </w:pPr>
    </w:lvl>
    <w:lvl w:ilvl="5" w:tplc="AC3620F4" w:tentative="1">
      <w:start w:val="1"/>
      <w:numFmt w:val="lowerRoman"/>
      <w:lvlText w:val="%6."/>
      <w:lvlJc w:val="right"/>
      <w:pPr>
        <w:ind w:left="4320" w:hanging="180"/>
      </w:pPr>
    </w:lvl>
    <w:lvl w:ilvl="6" w:tplc="A0E0618E" w:tentative="1">
      <w:start w:val="1"/>
      <w:numFmt w:val="decimal"/>
      <w:lvlText w:val="%7."/>
      <w:lvlJc w:val="left"/>
      <w:pPr>
        <w:ind w:left="5040" w:hanging="360"/>
      </w:pPr>
    </w:lvl>
    <w:lvl w:ilvl="7" w:tplc="0FE0775C" w:tentative="1">
      <w:start w:val="1"/>
      <w:numFmt w:val="lowerLetter"/>
      <w:lvlText w:val="%8."/>
      <w:lvlJc w:val="left"/>
      <w:pPr>
        <w:ind w:left="5760" w:hanging="360"/>
      </w:pPr>
    </w:lvl>
    <w:lvl w:ilvl="8" w:tplc="9014E5C6" w:tentative="1">
      <w:start w:val="1"/>
      <w:numFmt w:val="lowerRoman"/>
      <w:lvlText w:val="%9."/>
      <w:lvlJc w:val="right"/>
      <w:pPr>
        <w:ind w:left="6480" w:hanging="180"/>
      </w:pPr>
    </w:lvl>
  </w:abstractNum>
  <w:abstractNum w:abstractNumId="6" w15:restartNumberingAfterBreak="0">
    <w:nsid w:val="2EDD1B80"/>
    <w:multiLevelType w:val="hybridMultilevel"/>
    <w:tmpl w:val="2B3CE7BC"/>
    <w:lvl w:ilvl="0" w:tplc="C96255E8">
      <w:start w:val="1"/>
      <w:numFmt w:val="decimal"/>
      <w:lvlText w:val="%1."/>
      <w:lvlJc w:val="left"/>
      <w:pPr>
        <w:ind w:left="1080" w:hanging="720"/>
      </w:pPr>
      <w:rPr>
        <w:rFonts w:hint="default"/>
      </w:rPr>
    </w:lvl>
    <w:lvl w:ilvl="1" w:tplc="FBAEED92" w:tentative="1">
      <w:start w:val="1"/>
      <w:numFmt w:val="lowerLetter"/>
      <w:lvlText w:val="%2."/>
      <w:lvlJc w:val="left"/>
      <w:pPr>
        <w:ind w:left="1440" w:hanging="360"/>
      </w:pPr>
    </w:lvl>
    <w:lvl w:ilvl="2" w:tplc="83689E6E" w:tentative="1">
      <w:start w:val="1"/>
      <w:numFmt w:val="lowerRoman"/>
      <w:lvlText w:val="%3."/>
      <w:lvlJc w:val="right"/>
      <w:pPr>
        <w:ind w:left="2160" w:hanging="180"/>
      </w:pPr>
    </w:lvl>
    <w:lvl w:ilvl="3" w:tplc="93FEE9DE" w:tentative="1">
      <w:start w:val="1"/>
      <w:numFmt w:val="decimal"/>
      <w:lvlText w:val="%4."/>
      <w:lvlJc w:val="left"/>
      <w:pPr>
        <w:ind w:left="2880" w:hanging="360"/>
      </w:pPr>
    </w:lvl>
    <w:lvl w:ilvl="4" w:tplc="B2864F40" w:tentative="1">
      <w:start w:val="1"/>
      <w:numFmt w:val="lowerLetter"/>
      <w:lvlText w:val="%5."/>
      <w:lvlJc w:val="left"/>
      <w:pPr>
        <w:ind w:left="3600" w:hanging="360"/>
      </w:pPr>
    </w:lvl>
    <w:lvl w:ilvl="5" w:tplc="DAC43E74" w:tentative="1">
      <w:start w:val="1"/>
      <w:numFmt w:val="lowerRoman"/>
      <w:lvlText w:val="%6."/>
      <w:lvlJc w:val="right"/>
      <w:pPr>
        <w:ind w:left="4320" w:hanging="180"/>
      </w:pPr>
    </w:lvl>
    <w:lvl w:ilvl="6" w:tplc="4D52D112" w:tentative="1">
      <w:start w:val="1"/>
      <w:numFmt w:val="decimal"/>
      <w:lvlText w:val="%7."/>
      <w:lvlJc w:val="left"/>
      <w:pPr>
        <w:ind w:left="5040" w:hanging="360"/>
      </w:pPr>
    </w:lvl>
    <w:lvl w:ilvl="7" w:tplc="24C4C7E4" w:tentative="1">
      <w:start w:val="1"/>
      <w:numFmt w:val="lowerLetter"/>
      <w:lvlText w:val="%8."/>
      <w:lvlJc w:val="left"/>
      <w:pPr>
        <w:ind w:left="5760" w:hanging="360"/>
      </w:pPr>
    </w:lvl>
    <w:lvl w:ilvl="8" w:tplc="FC084E52" w:tentative="1">
      <w:start w:val="1"/>
      <w:numFmt w:val="lowerRoman"/>
      <w:lvlText w:val="%9."/>
      <w:lvlJc w:val="right"/>
      <w:pPr>
        <w:ind w:left="6480" w:hanging="180"/>
      </w:pPr>
    </w:lvl>
  </w:abstractNum>
  <w:abstractNum w:abstractNumId="7" w15:restartNumberingAfterBreak="0">
    <w:nsid w:val="2FA045DF"/>
    <w:multiLevelType w:val="hybridMultilevel"/>
    <w:tmpl w:val="E11A288E"/>
    <w:lvl w:ilvl="0" w:tplc="02887F76">
      <w:start w:val="1"/>
      <w:numFmt w:val="decimal"/>
      <w:lvlText w:val="%1."/>
      <w:lvlJc w:val="left"/>
      <w:pPr>
        <w:ind w:left="720" w:hanging="360"/>
      </w:pPr>
      <w:rPr>
        <w:rFonts w:hint="default"/>
      </w:rPr>
    </w:lvl>
    <w:lvl w:ilvl="1" w:tplc="4AB2DC56" w:tentative="1">
      <w:start w:val="1"/>
      <w:numFmt w:val="lowerLetter"/>
      <w:lvlText w:val="%2."/>
      <w:lvlJc w:val="left"/>
      <w:pPr>
        <w:ind w:left="1440" w:hanging="360"/>
      </w:pPr>
    </w:lvl>
    <w:lvl w:ilvl="2" w:tplc="7A708C4E" w:tentative="1">
      <w:start w:val="1"/>
      <w:numFmt w:val="lowerRoman"/>
      <w:lvlText w:val="%3."/>
      <w:lvlJc w:val="right"/>
      <w:pPr>
        <w:ind w:left="2160" w:hanging="180"/>
      </w:pPr>
    </w:lvl>
    <w:lvl w:ilvl="3" w:tplc="26AAA25C" w:tentative="1">
      <w:start w:val="1"/>
      <w:numFmt w:val="decimal"/>
      <w:lvlText w:val="%4."/>
      <w:lvlJc w:val="left"/>
      <w:pPr>
        <w:ind w:left="2880" w:hanging="360"/>
      </w:pPr>
    </w:lvl>
    <w:lvl w:ilvl="4" w:tplc="42D68666" w:tentative="1">
      <w:start w:val="1"/>
      <w:numFmt w:val="lowerLetter"/>
      <w:lvlText w:val="%5."/>
      <w:lvlJc w:val="left"/>
      <w:pPr>
        <w:ind w:left="3600" w:hanging="360"/>
      </w:pPr>
    </w:lvl>
    <w:lvl w:ilvl="5" w:tplc="68E6BB76" w:tentative="1">
      <w:start w:val="1"/>
      <w:numFmt w:val="lowerRoman"/>
      <w:lvlText w:val="%6."/>
      <w:lvlJc w:val="right"/>
      <w:pPr>
        <w:ind w:left="4320" w:hanging="180"/>
      </w:pPr>
    </w:lvl>
    <w:lvl w:ilvl="6" w:tplc="326E1346" w:tentative="1">
      <w:start w:val="1"/>
      <w:numFmt w:val="decimal"/>
      <w:lvlText w:val="%7."/>
      <w:lvlJc w:val="left"/>
      <w:pPr>
        <w:ind w:left="5040" w:hanging="360"/>
      </w:pPr>
    </w:lvl>
    <w:lvl w:ilvl="7" w:tplc="E634DFAA" w:tentative="1">
      <w:start w:val="1"/>
      <w:numFmt w:val="lowerLetter"/>
      <w:lvlText w:val="%8."/>
      <w:lvlJc w:val="left"/>
      <w:pPr>
        <w:ind w:left="5760" w:hanging="360"/>
      </w:pPr>
    </w:lvl>
    <w:lvl w:ilvl="8" w:tplc="0D92F244" w:tentative="1">
      <w:start w:val="1"/>
      <w:numFmt w:val="lowerRoman"/>
      <w:lvlText w:val="%9."/>
      <w:lvlJc w:val="right"/>
      <w:pPr>
        <w:ind w:left="6480" w:hanging="180"/>
      </w:pPr>
    </w:lvl>
  </w:abstractNum>
  <w:abstractNum w:abstractNumId="8" w15:restartNumberingAfterBreak="0">
    <w:nsid w:val="2FA50794"/>
    <w:multiLevelType w:val="hybridMultilevel"/>
    <w:tmpl w:val="CB0AFE4A"/>
    <w:lvl w:ilvl="0" w:tplc="4B2E940C">
      <w:start w:val="1"/>
      <w:numFmt w:val="decimal"/>
      <w:lvlText w:val="%1."/>
      <w:lvlJc w:val="left"/>
      <w:pPr>
        <w:ind w:left="720" w:hanging="360"/>
      </w:pPr>
    </w:lvl>
    <w:lvl w:ilvl="1" w:tplc="F33E4712" w:tentative="1">
      <w:start w:val="1"/>
      <w:numFmt w:val="lowerLetter"/>
      <w:lvlText w:val="%2."/>
      <w:lvlJc w:val="left"/>
      <w:pPr>
        <w:ind w:left="1440" w:hanging="360"/>
      </w:pPr>
    </w:lvl>
    <w:lvl w:ilvl="2" w:tplc="07500696" w:tentative="1">
      <w:start w:val="1"/>
      <w:numFmt w:val="lowerRoman"/>
      <w:lvlText w:val="%3."/>
      <w:lvlJc w:val="right"/>
      <w:pPr>
        <w:ind w:left="2160" w:hanging="180"/>
      </w:pPr>
    </w:lvl>
    <w:lvl w:ilvl="3" w:tplc="E4401EB4" w:tentative="1">
      <w:start w:val="1"/>
      <w:numFmt w:val="decimal"/>
      <w:lvlText w:val="%4."/>
      <w:lvlJc w:val="left"/>
      <w:pPr>
        <w:ind w:left="2880" w:hanging="360"/>
      </w:pPr>
    </w:lvl>
    <w:lvl w:ilvl="4" w:tplc="35E60228" w:tentative="1">
      <w:start w:val="1"/>
      <w:numFmt w:val="lowerLetter"/>
      <w:lvlText w:val="%5."/>
      <w:lvlJc w:val="left"/>
      <w:pPr>
        <w:ind w:left="3600" w:hanging="360"/>
      </w:pPr>
    </w:lvl>
    <w:lvl w:ilvl="5" w:tplc="017AED08" w:tentative="1">
      <w:start w:val="1"/>
      <w:numFmt w:val="lowerRoman"/>
      <w:lvlText w:val="%6."/>
      <w:lvlJc w:val="right"/>
      <w:pPr>
        <w:ind w:left="4320" w:hanging="180"/>
      </w:pPr>
    </w:lvl>
    <w:lvl w:ilvl="6" w:tplc="EACA0634" w:tentative="1">
      <w:start w:val="1"/>
      <w:numFmt w:val="decimal"/>
      <w:lvlText w:val="%7."/>
      <w:lvlJc w:val="left"/>
      <w:pPr>
        <w:ind w:left="5040" w:hanging="360"/>
      </w:pPr>
    </w:lvl>
    <w:lvl w:ilvl="7" w:tplc="65864612" w:tentative="1">
      <w:start w:val="1"/>
      <w:numFmt w:val="lowerLetter"/>
      <w:lvlText w:val="%8."/>
      <w:lvlJc w:val="left"/>
      <w:pPr>
        <w:ind w:left="5760" w:hanging="360"/>
      </w:pPr>
    </w:lvl>
    <w:lvl w:ilvl="8" w:tplc="7C9021FE" w:tentative="1">
      <w:start w:val="1"/>
      <w:numFmt w:val="lowerRoman"/>
      <w:lvlText w:val="%9."/>
      <w:lvlJc w:val="right"/>
      <w:pPr>
        <w:ind w:left="6480" w:hanging="180"/>
      </w:pPr>
    </w:lvl>
  </w:abstractNum>
  <w:abstractNum w:abstractNumId="9" w15:restartNumberingAfterBreak="0">
    <w:nsid w:val="400F4059"/>
    <w:multiLevelType w:val="hybridMultilevel"/>
    <w:tmpl w:val="7FFC76AC"/>
    <w:lvl w:ilvl="0" w:tplc="841CB196">
      <w:start w:val="1"/>
      <w:numFmt w:val="decimal"/>
      <w:lvlText w:val="%1."/>
      <w:lvlJc w:val="left"/>
      <w:pPr>
        <w:ind w:left="1080" w:hanging="720"/>
      </w:pPr>
      <w:rPr>
        <w:rFonts w:hint="default"/>
      </w:rPr>
    </w:lvl>
    <w:lvl w:ilvl="1" w:tplc="4322ECC4" w:tentative="1">
      <w:start w:val="1"/>
      <w:numFmt w:val="lowerLetter"/>
      <w:lvlText w:val="%2."/>
      <w:lvlJc w:val="left"/>
      <w:pPr>
        <w:ind w:left="1440" w:hanging="360"/>
      </w:pPr>
    </w:lvl>
    <w:lvl w:ilvl="2" w:tplc="B4FA5C84" w:tentative="1">
      <w:start w:val="1"/>
      <w:numFmt w:val="lowerRoman"/>
      <w:lvlText w:val="%3."/>
      <w:lvlJc w:val="right"/>
      <w:pPr>
        <w:ind w:left="2160" w:hanging="180"/>
      </w:pPr>
    </w:lvl>
    <w:lvl w:ilvl="3" w:tplc="A6A0F2CC" w:tentative="1">
      <w:start w:val="1"/>
      <w:numFmt w:val="decimal"/>
      <w:lvlText w:val="%4."/>
      <w:lvlJc w:val="left"/>
      <w:pPr>
        <w:ind w:left="2880" w:hanging="360"/>
      </w:pPr>
    </w:lvl>
    <w:lvl w:ilvl="4" w:tplc="FCEA27F8" w:tentative="1">
      <w:start w:val="1"/>
      <w:numFmt w:val="lowerLetter"/>
      <w:lvlText w:val="%5."/>
      <w:lvlJc w:val="left"/>
      <w:pPr>
        <w:ind w:left="3600" w:hanging="360"/>
      </w:pPr>
    </w:lvl>
    <w:lvl w:ilvl="5" w:tplc="E078FFAC" w:tentative="1">
      <w:start w:val="1"/>
      <w:numFmt w:val="lowerRoman"/>
      <w:lvlText w:val="%6."/>
      <w:lvlJc w:val="right"/>
      <w:pPr>
        <w:ind w:left="4320" w:hanging="180"/>
      </w:pPr>
    </w:lvl>
    <w:lvl w:ilvl="6" w:tplc="31563C8A" w:tentative="1">
      <w:start w:val="1"/>
      <w:numFmt w:val="decimal"/>
      <w:lvlText w:val="%7."/>
      <w:lvlJc w:val="left"/>
      <w:pPr>
        <w:ind w:left="5040" w:hanging="360"/>
      </w:pPr>
    </w:lvl>
    <w:lvl w:ilvl="7" w:tplc="FD5C7FC4" w:tentative="1">
      <w:start w:val="1"/>
      <w:numFmt w:val="lowerLetter"/>
      <w:lvlText w:val="%8."/>
      <w:lvlJc w:val="left"/>
      <w:pPr>
        <w:ind w:left="5760" w:hanging="360"/>
      </w:pPr>
    </w:lvl>
    <w:lvl w:ilvl="8" w:tplc="F66C3074" w:tentative="1">
      <w:start w:val="1"/>
      <w:numFmt w:val="lowerRoman"/>
      <w:lvlText w:val="%9."/>
      <w:lvlJc w:val="right"/>
      <w:pPr>
        <w:ind w:left="6480" w:hanging="180"/>
      </w:pPr>
    </w:lvl>
  </w:abstractNum>
  <w:abstractNum w:abstractNumId="10" w15:restartNumberingAfterBreak="0">
    <w:nsid w:val="51416288"/>
    <w:multiLevelType w:val="hybridMultilevel"/>
    <w:tmpl w:val="A9BE7BAC"/>
    <w:lvl w:ilvl="0" w:tplc="D94A6844">
      <w:start w:val="1"/>
      <w:numFmt w:val="decimal"/>
      <w:lvlText w:val="%1."/>
      <w:lvlJc w:val="left"/>
      <w:pPr>
        <w:ind w:left="1080" w:hanging="720"/>
      </w:pPr>
      <w:rPr>
        <w:rFonts w:hint="default"/>
      </w:rPr>
    </w:lvl>
    <w:lvl w:ilvl="1" w:tplc="6570D2BC" w:tentative="1">
      <w:start w:val="1"/>
      <w:numFmt w:val="lowerLetter"/>
      <w:lvlText w:val="%2."/>
      <w:lvlJc w:val="left"/>
      <w:pPr>
        <w:ind w:left="1440" w:hanging="360"/>
      </w:pPr>
    </w:lvl>
    <w:lvl w:ilvl="2" w:tplc="F49EE654" w:tentative="1">
      <w:start w:val="1"/>
      <w:numFmt w:val="lowerRoman"/>
      <w:lvlText w:val="%3."/>
      <w:lvlJc w:val="right"/>
      <w:pPr>
        <w:ind w:left="2160" w:hanging="180"/>
      </w:pPr>
    </w:lvl>
    <w:lvl w:ilvl="3" w:tplc="B1382D24" w:tentative="1">
      <w:start w:val="1"/>
      <w:numFmt w:val="decimal"/>
      <w:lvlText w:val="%4."/>
      <w:lvlJc w:val="left"/>
      <w:pPr>
        <w:ind w:left="2880" w:hanging="360"/>
      </w:pPr>
    </w:lvl>
    <w:lvl w:ilvl="4" w:tplc="383EFD40" w:tentative="1">
      <w:start w:val="1"/>
      <w:numFmt w:val="lowerLetter"/>
      <w:lvlText w:val="%5."/>
      <w:lvlJc w:val="left"/>
      <w:pPr>
        <w:ind w:left="3600" w:hanging="360"/>
      </w:pPr>
    </w:lvl>
    <w:lvl w:ilvl="5" w:tplc="2CB43D7A" w:tentative="1">
      <w:start w:val="1"/>
      <w:numFmt w:val="lowerRoman"/>
      <w:lvlText w:val="%6."/>
      <w:lvlJc w:val="right"/>
      <w:pPr>
        <w:ind w:left="4320" w:hanging="180"/>
      </w:pPr>
    </w:lvl>
    <w:lvl w:ilvl="6" w:tplc="CC428616" w:tentative="1">
      <w:start w:val="1"/>
      <w:numFmt w:val="decimal"/>
      <w:lvlText w:val="%7."/>
      <w:lvlJc w:val="left"/>
      <w:pPr>
        <w:ind w:left="5040" w:hanging="360"/>
      </w:pPr>
    </w:lvl>
    <w:lvl w:ilvl="7" w:tplc="72D62092" w:tentative="1">
      <w:start w:val="1"/>
      <w:numFmt w:val="lowerLetter"/>
      <w:lvlText w:val="%8."/>
      <w:lvlJc w:val="left"/>
      <w:pPr>
        <w:ind w:left="5760" w:hanging="360"/>
      </w:pPr>
    </w:lvl>
    <w:lvl w:ilvl="8" w:tplc="F5F6946E" w:tentative="1">
      <w:start w:val="1"/>
      <w:numFmt w:val="lowerRoman"/>
      <w:lvlText w:val="%9."/>
      <w:lvlJc w:val="right"/>
      <w:pPr>
        <w:ind w:left="6480" w:hanging="180"/>
      </w:pPr>
    </w:lvl>
  </w:abstractNum>
  <w:abstractNum w:abstractNumId="11" w15:restartNumberingAfterBreak="0">
    <w:nsid w:val="5469775F"/>
    <w:multiLevelType w:val="hybridMultilevel"/>
    <w:tmpl w:val="A9BE7BAC"/>
    <w:lvl w:ilvl="0" w:tplc="A8904886">
      <w:start w:val="1"/>
      <w:numFmt w:val="decimal"/>
      <w:lvlText w:val="%1."/>
      <w:lvlJc w:val="left"/>
      <w:pPr>
        <w:ind w:left="1080" w:hanging="720"/>
      </w:pPr>
      <w:rPr>
        <w:rFonts w:hint="default"/>
      </w:rPr>
    </w:lvl>
    <w:lvl w:ilvl="1" w:tplc="C0D2EBD2" w:tentative="1">
      <w:start w:val="1"/>
      <w:numFmt w:val="lowerLetter"/>
      <w:lvlText w:val="%2."/>
      <w:lvlJc w:val="left"/>
      <w:pPr>
        <w:ind w:left="1440" w:hanging="360"/>
      </w:pPr>
    </w:lvl>
    <w:lvl w:ilvl="2" w:tplc="72F6AB5A" w:tentative="1">
      <w:start w:val="1"/>
      <w:numFmt w:val="lowerRoman"/>
      <w:lvlText w:val="%3."/>
      <w:lvlJc w:val="right"/>
      <w:pPr>
        <w:ind w:left="2160" w:hanging="180"/>
      </w:pPr>
    </w:lvl>
    <w:lvl w:ilvl="3" w:tplc="2B3CFF6A" w:tentative="1">
      <w:start w:val="1"/>
      <w:numFmt w:val="decimal"/>
      <w:lvlText w:val="%4."/>
      <w:lvlJc w:val="left"/>
      <w:pPr>
        <w:ind w:left="2880" w:hanging="360"/>
      </w:pPr>
    </w:lvl>
    <w:lvl w:ilvl="4" w:tplc="4516AA06" w:tentative="1">
      <w:start w:val="1"/>
      <w:numFmt w:val="lowerLetter"/>
      <w:lvlText w:val="%5."/>
      <w:lvlJc w:val="left"/>
      <w:pPr>
        <w:ind w:left="3600" w:hanging="360"/>
      </w:pPr>
    </w:lvl>
    <w:lvl w:ilvl="5" w:tplc="22068CBC" w:tentative="1">
      <w:start w:val="1"/>
      <w:numFmt w:val="lowerRoman"/>
      <w:lvlText w:val="%6."/>
      <w:lvlJc w:val="right"/>
      <w:pPr>
        <w:ind w:left="4320" w:hanging="180"/>
      </w:pPr>
    </w:lvl>
    <w:lvl w:ilvl="6" w:tplc="6E867BD4" w:tentative="1">
      <w:start w:val="1"/>
      <w:numFmt w:val="decimal"/>
      <w:lvlText w:val="%7."/>
      <w:lvlJc w:val="left"/>
      <w:pPr>
        <w:ind w:left="5040" w:hanging="360"/>
      </w:pPr>
    </w:lvl>
    <w:lvl w:ilvl="7" w:tplc="D2A6B6F8" w:tentative="1">
      <w:start w:val="1"/>
      <w:numFmt w:val="lowerLetter"/>
      <w:lvlText w:val="%8."/>
      <w:lvlJc w:val="left"/>
      <w:pPr>
        <w:ind w:left="5760" w:hanging="360"/>
      </w:pPr>
    </w:lvl>
    <w:lvl w:ilvl="8" w:tplc="E3FA9A72" w:tentative="1">
      <w:start w:val="1"/>
      <w:numFmt w:val="lowerRoman"/>
      <w:lvlText w:val="%9."/>
      <w:lvlJc w:val="right"/>
      <w:pPr>
        <w:ind w:left="6480" w:hanging="180"/>
      </w:pPr>
    </w:lvl>
  </w:abstractNum>
  <w:abstractNum w:abstractNumId="12" w15:restartNumberingAfterBreak="0">
    <w:nsid w:val="54AE4DE6"/>
    <w:multiLevelType w:val="hybridMultilevel"/>
    <w:tmpl w:val="50CAC6FC"/>
    <w:lvl w:ilvl="0" w:tplc="ABB00078">
      <w:start w:val="1"/>
      <w:numFmt w:val="decimal"/>
      <w:lvlText w:val="%1."/>
      <w:lvlJc w:val="left"/>
      <w:pPr>
        <w:ind w:left="720" w:hanging="360"/>
      </w:pPr>
    </w:lvl>
    <w:lvl w:ilvl="1" w:tplc="44F24690" w:tentative="1">
      <w:start w:val="1"/>
      <w:numFmt w:val="lowerLetter"/>
      <w:lvlText w:val="%2."/>
      <w:lvlJc w:val="left"/>
      <w:pPr>
        <w:ind w:left="1440" w:hanging="360"/>
      </w:pPr>
    </w:lvl>
    <w:lvl w:ilvl="2" w:tplc="81EA88DC" w:tentative="1">
      <w:start w:val="1"/>
      <w:numFmt w:val="lowerRoman"/>
      <w:lvlText w:val="%3."/>
      <w:lvlJc w:val="right"/>
      <w:pPr>
        <w:ind w:left="2160" w:hanging="180"/>
      </w:pPr>
    </w:lvl>
    <w:lvl w:ilvl="3" w:tplc="CA60513E" w:tentative="1">
      <w:start w:val="1"/>
      <w:numFmt w:val="decimal"/>
      <w:lvlText w:val="%4."/>
      <w:lvlJc w:val="left"/>
      <w:pPr>
        <w:ind w:left="2880" w:hanging="360"/>
      </w:pPr>
    </w:lvl>
    <w:lvl w:ilvl="4" w:tplc="3C76C5FE" w:tentative="1">
      <w:start w:val="1"/>
      <w:numFmt w:val="lowerLetter"/>
      <w:lvlText w:val="%5."/>
      <w:lvlJc w:val="left"/>
      <w:pPr>
        <w:ind w:left="3600" w:hanging="360"/>
      </w:pPr>
    </w:lvl>
    <w:lvl w:ilvl="5" w:tplc="2D62708A" w:tentative="1">
      <w:start w:val="1"/>
      <w:numFmt w:val="lowerRoman"/>
      <w:lvlText w:val="%6."/>
      <w:lvlJc w:val="right"/>
      <w:pPr>
        <w:ind w:left="4320" w:hanging="180"/>
      </w:pPr>
    </w:lvl>
    <w:lvl w:ilvl="6" w:tplc="CE7ACB98" w:tentative="1">
      <w:start w:val="1"/>
      <w:numFmt w:val="decimal"/>
      <w:lvlText w:val="%7."/>
      <w:lvlJc w:val="left"/>
      <w:pPr>
        <w:ind w:left="5040" w:hanging="360"/>
      </w:pPr>
    </w:lvl>
    <w:lvl w:ilvl="7" w:tplc="138AED3C" w:tentative="1">
      <w:start w:val="1"/>
      <w:numFmt w:val="lowerLetter"/>
      <w:lvlText w:val="%8."/>
      <w:lvlJc w:val="left"/>
      <w:pPr>
        <w:ind w:left="5760" w:hanging="360"/>
      </w:pPr>
    </w:lvl>
    <w:lvl w:ilvl="8" w:tplc="A03A5A26" w:tentative="1">
      <w:start w:val="1"/>
      <w:numFmt w:val="lowerRoman"/>
      <w:lvlText w:val="%9."/>
      <w:lvlJc w:val="right"/>
      <w:pPr>
        <w:ind w:left="6480" w:hanging="180"/>
      </w:pPr>
    </w:lvl>
  </w:abstractNum>
  <w:abstractNum w:abstractNumId="13" w15:restartNumberingAfterBreak="0">
    <w:nsid w:val="5B2C7791"/>
    <w:multiLevelType w:val="hybridMultilevel"/>
    <w:tmpl w:val="FD266884"/>
    <w:lvl w:ilvl="0" w:tplc="AE6AA204">
      <w:start w:val="1"/>
      <w:numFmt w:val="decimal"/>
      <w:lvlText w:val="%1."/>
      <w:lvlJc w:val="left"/>
      <w:pPr>
        <w:ind w:left="1080" w:hanging="720"/>
      </w:pPr>
      <w:rPr>
        <w:rFonts w:hint="default"/>
      </w:rPr>
    </w:lvl>
    <w:lvl w:ilvl="1" w:tplc="12D60336" w:tentative="1">
      <w:start w:val="1"/>
      <w:numFmt w:val="lowerLetter"/>
      <w:lvlText w:val="%2."/>
      <w:lvlJc w:val="left"/>
      <w:pPr>
        <w:ind w:left="1440" w:hanging="360"/>
      </w:pPr>
    </w:lvl>
    <w:lvl w:ilvl="2" w:tplc="7716E43C" w:tentative="1">
      <w:start w:val="1"/>
      <w:numFmt w:val="lowerRoman"/>
      <w:lvlText w:val="%3."/>
      <w:lvlJc w:val="right"/>
      <w:pPr>
        <w:ind w:left="2160" w:hanging="180"/>
      </w:pPr>
    </w:lvl>
    <w:lvl w:ilvl="3" w:tplc="4E462D0C" w:tentative="1">
      <w:start w:val="1"/>
      <w:numFmt w:val="decimal"/>
      <w:lvlText w:val="%4."/>
      <w:lvlJc w:val="left"/>
      <w:pPr>
        <w:ind w:left="2880" w:hanging="360"/>
      </w:pPr>
    </w:lvl>
    <w:lvl w:ilvl="4" w:tplc="8F24BA54" w:tentative="1">
      <w:start w:val="1"/>
      <w:numFmt w:val="lowerLetter"/>
      <w:lvlText w:val="%5."/>
      <w:lvlJc w:val="left"/>
      <w:pPr>
        <w:ind w:left="3600" w:hanging="360"/>
      </w:pPr>
    </w:lvl>
    <w:lvl w:ilvl="5" w:tplc="C13EEDC2" w:tentative="1">
      <w:start w:val="1"/>
      <w:numFmt w:val="lowerRoman"/>
      <w:lvlText w:val="%6."/>
      <w:lvlJc w:val="right"/>
      <w:pPr>
        <w:ind w:left="4320" w:hanging="180"/>
      </w:pPr>
    </w:lvl>
    <w:lvl w:ilvl="6" w:tplc="E58CB720" w:tentative="1">
      <w:start w:val="1"/>
      <w:numFmt w:val="decimal"/>
      <w:lvlText w:val="%7."/>
      <w:lvlJc w:val="left"/>
      <w:pPr>
        <w:ind w:left="5040" w:hanging="360"/>
      </w:pPr>
    </w:lvl>
    <w:lvl w:ilvl="7" w:tplc="BAD657BA" w:tentative="1">
      <w:start w:val="1"/>
      <w:numFmt w:val="lowerLetter"/>
      <w:lvlText w:val="%8."/>
      <w:lvlJc w:val="left"/>
      <w:pPr>
        <w:ind w:left="5760" w:hanging="360"/>
      </w:pPr>
    </w:lvl>
    <w:lvl w:ilvl="8" w:tplc="06762D78" w:tentative="1">
      <w:start w:val="1"/>
      <w:numFmt w:val="lowerRoman"/>
      <w:lvlText w:val="%9."/>
      <w:lvlJc w:val="right"/>
      <w:pPr>
        <w:ind w:left="6480" w:hanging="180"/>
      </w:pPr>
    </w:lvl>
  </w:abstractNum>
  <w:abstractNum w:abstractNumId="14" w15:restartNumberingAfterBreak="0">
    <w:nsid w:val="5C091E1B"/>
    <w:multiLevelType w:val="hybridMultilevel"/>
    <w:tmpl w:val="3D16BE36"/>
    <w:lvl w:ilvl="0" w:tplc="C49AC454">
      <w:start w:val="1"/>
      <w:numFmt w:val="decimal"/>
      <w:lvlText w:val="%1."/>
      <w:lvlJc w:val="left"/>
      <w:pPr>
        <w:ind w:left="720" w:hanging="360"/>
      </w:pPr>
    </w:lvl>
    <w:lvl w:ilvl="1" w:tplc="420296C0" w:tentative="1">
      <w:start w:val="1"/>
      <w:numFmt w:val="lowerLetter"/>
      <w:lvlText w:val="%2."/>
      <w:lvlJc w:val="left"/>
      <w:pPr>
        <w:ind w:left="1440" w:hanging="360"/>
      </w:pPr>
    </w:lvl>
    <w:lvl w:ilvl="2" w:tplc="DF68401A" w:tentative="1">
      <w:start w:val="1"/>
      <w:numFmt w:val="lowerRoman"/>
      <w:lvlText w:val="%3."/>
      <w:lvlJc w:val="right"/>
      <w:pPr>
        <w:ind w:left="2160" w:hanging="180"/>
      </w:pPr>
    </w:lvl>
    <w:lvl w:ilvl="3" w:tplc="8032A0C8" w:tentative="1">
      <w:start w:val="1"/>
      <w:numFmt w:val="decimal"/>
      <w:lvlText w:val="%4."/>
      <w:lvlJc w:val="left"/>
      <w:pPr>
        <w:ind w:left="2880" w:hanging="360"/>
      </w:pPr>
    </w:lvl>
    <w:lvl w:ilvl="4" w:tplc="8A6A8CC2" w:tentative="1">
      <w:start w:val="1"/>
      <w:numFmt w:val="lowerLetter"/>
      <w:lvlText w:val="%5."/>
      <w:lvlJc w:val="left"/>
      <w:pPr>
        <w:ind w:left="3600" w:hanging="360"/>
      </w:pPr>
    </w:lvl>
    <w:lvl w:ilvl="5" w:tplc="7640D64C" w:tentative="1">
      <w:start w:val="1"/>
      <w:numFmt w:val="lowerRoman"/>
      <w:lvlText w:val="%6."/>
      <w:lvlJc w:val="right"/>
      <w:pPr>
        <w:ind w:left="4320" w:hanging="180"/>
      </w:pPr>
    </w:lvl>
    <w:lvl w:ilvl="6" w:tplc="984870F4" w:tentative="1">
      <w:start w:val="1"/>
      <w:numFmt w:val="decimal"/>
      <w:lvlText w:val="%7."/>
      <w:lvlJc w:val="left"/>
      <w:pPr>
        <w:ind w:left="5040" w:hanging="360"/>
      </w:pPr>
    </w:lvl>
    <w:lvl w:ilvl="7" w:tplc="9C0E5932" w:tentative="1">
      <w:start w:val="1"/>
      <w:numFmt w:val="lowerLetter"/>
      <w:lvlText w:val="%8."/>
      <w:lvlJc w:val="left"/>
      <w:pPr>
        <w:ind w:left="5760" w:hanging="360"/>
      </w:pPr>
    </w:lvl>
    <w:lvl w:ilvl="8" w:tplc="444A57EE" w:tentative="1">
      <w:start w:val="1"/>
      <w:numFmt w:val="lowerRoman"/>
      <w:lvlText w:val="%9."/>
      <w:lvlJc w:val="right"/>
      <w:pPr>
        <w:ind w:left="6480" w:hanging="180"/>
      </w:pPr>
    </w:lvl>
  </w:abstractNum>
  <w:abstractNum w:abstractNumId="15" w15:restartNumberingAfterBreak="0">
    <w:nsid w:val="63F440E2"/>
    <w:multiLevelType w:val="hybridMultilevel"/>
    <w:tmpl w:val="A8380584"/>
    <w:lvl w:ilvl="0" w:tplc="5328BC06">
      <w:start w:val="1"/>
      <w:numFmt w:val="decimal"/>
      <w:lvlText w:val="%1."/>
      <w:lvlJc w:val="left"/>
      <w:pPr>
        <w:ind w:left="1080" w:hanging="720"/>
      </w:pPr>
      <w:rPr>
        <w:rFonts w:hint="default"/>
      </w:rPr>
    </w:lvl>
    <w:lvl w:ilvl="1" w:tplc="B1906E6A" w:tentative="1">
      <w:start w:val="1"/>
      <w:numFmt w:val="lowerLetter"/>
      <w:lvlText w:val="%2."/>
      <w:lvlJc w:val="left"/>
      <w:pPr>
        <w:ind w:left="1440" w:hanging="360"/>
      </w:pPr>
    </w:lvl>
    <w:lvl w:ilvl="2" w:tplc="5714FA76" w:tentative="1">
      <w:start w:val="1"/>
      <w:numFmt w:val="lowerRoman"/>
      <w:lvlText w:val="%3."/>
      <w:lvlJc w:val="right"/>
      <w:pPr>
        <w:ind w:left="2160" w:hanging="180"/>
      </w:pPr>
    </w:lvl>
    <w:lvl w:ilvl="3" w:tplc="13AAD932" w:tentative="1">
      <w:start w:val="1"/>
      <w:numFmt w:val="decimal"/>
      <w:lvlText w:val="%4."/>
      <w:lvlJc w:val="left"/>
      <w:pPr>
        <w:ind w:left="2880" w:hanging="360"/>
      </w:pPr>
    </w:lvl>
    <w:lvl w:ilvl="4" w:tplc="14403C52" w:tentative="1">
      <w:start w:val="1"/>
      <w:numFmt w:val="lowerLetter"/>
      <w:lvlText w:val="%5."/>
      <w:lvlJc w:val="left"/>
      <w:pPr>
        <w:ind w:left="3600" w:hanging="360"/>
      </w:pPr>
    </w:lvl>
    <w:lvl w:ilvl="5" w:tplc="641043E6" w:tentative="1">
      <w:start w:val="1"/>
      <w:numFmt w:val="lowerRoman"/>
      <w:lvlText w:val="%6."/>
      <w:lvlJc w:val="right"/>
      <w:pPr>
        <w:ind w:left="4320" w:hanging="180"/>
      </w:pPr>
    </w:lvl>
    <w:lvl w:ilvl="6" w:tplc="5A8061F0" w:tentative="1">
      <w:start w:val="1"/>
      <w:numFmt w:val="decimal"/>
      <w:lvlText w:val="%7."/>
      <w:lvlJc w:val="left"/>
      <w:pPr>
        <w:ind w:left="5040" w:hanging="360"/>
      </w:pPr>
    </w:lvl>
    <w:lvl w:ilvl="7" w:tplc="BB567CB4" w:tentative="1">
      <w:start w:val="1"/>
      <w:numFmt w:val="lowerLetter"/>
      <w:lvlText w:val="%8."/>
      <w:lvlJc w:val="left"/>
      <w:pPr>
        <w:ind w:left="5760" w:hanging="360"/>
      </w:pPr>
    </w:lvl>
    <w:lvl w:ilvl="8" w:tplc="6CF68AFA" w:tentative="1">
      <w:start w:val="1"/>
      <w:numFmt w:val="lowerRoman"/>
      <w:lvlText w:val="%9."/>
      <w:lvlJc w:val="right"/>
      <w:pPr>
        <w:ind w:left="6480" w:hanging="180"/>
      </w:pPr>
    </w:lvl>
  </w:abstractNum>
  <w:abstractNum w:abstractNumId="16" w15:restartNumberingAfterBreak="0">
    <w:nsid w:val="6C846062"/>
    <w:multiLevelType w:val="hybridMultilevel"/>
    <w:tmpl w:val="B3846F4C"/>
    <w:lvl w:ilvl="0" w:tplc="FAAC3C2A">
      <w:start w:val="1"/>
      <w:numFmt w:val="decimal"/>
      <w:lvlText w:val="%1."/>
      <w:lvlJc w:val="left"/>
      <w:pPr>
        <w:ind w:left="720" w:hanging="360"/>
      </w:pPr>
    </w:lvl>
    <w:lvl w:ilvl="1" w:tplc="6780F340" w:tentative="1">
      <w:start w:val="1"/>
      <w:numFmt w:val="lowerLetter"/>
      <w:lvlText w:val="%2."/>
      <w:lvlJc w:val="left"/>
      <w:pPr>
        <w:ind w:left="1440" w:hanging="360"/>
      </w:pPr>
    </w:lvl>
    <w:lvl w:ilvl="2" w:tplc="7E422442" w:tentative="1">
      <w:start w:val="1"/>
      <w:numFmt w:val="lowerRoman"/>
      <w:lvlText w:val="%3."/>
      <w:lvlJc w:val="right"/>
      <w:pPr>
        <w:ind w:left="2160" w:hanging="180"/>
      </w:pPr>
    </w:lvl>
    <w:lvl w:ilvl="3" w:tplc="79C87BE0" w:tentative="1">
      <w:start w:val="1"/>
      <w:numFmt w:val="decimal"/>
      <w:lvlText w:val="%4."/>
      <w:lvlJc w:val="left"/>
      <w:pPr>
        <w:ind w:left="2880" w:hanging="360"/>
      </w:pPr>
    </w:lvl>
    <w:lvl w:ilvl="4" w:tplc="DEE0E18E" w:tentative="1">
      <w:start w:val="1"/>
      <w:numFmt w:val="lowerLetter"/>
      <w:lvlText w:val="%5."/>
      <w:lvlJc w:val="left"/>
      <w:pPr>
        <w:ind w:left="3600" w:hanging="360"/>
      </w:pPr>
    </w:lvl>
    <w:lvl w:ilvl="5" w:tplc="7FD20898" w:tentative="1">
      <w:start w:val="1"/>
      <w:numFmt w:val="lowerRoman"/>
      <w:lvlText w:val="%6."/>
      <w:lvlJc w:val="right"/>
      <w:pPr>
        <w:ind w:left="4320" w:hanging="180"/>
      </w:pPr>
    </w:lvl>
    <w:lvl w:ilvl="6" w:tplc="E84AEE34" w:tentative="1">
      <w:start w:val="1"/>
      <w:numFmt w:val="decimal"/>
      <w:lvlText w:val="%7."/>
      <w:lvlJc w:val="left"/>
      <w:pPr>
        <w:ind w:left="5040" w:hanging="360"/>
      </w:pPr>
    </w:lvl>
    <w:lvl w:ilvl="7" w:tplc="051C769C" w:tentative="1">
      <w:start w:val="1"/>
      <w:numFmt w:val="lowerLetter"/>
      <w:lvlText w:val="%8."/>
      <w:lvlJc w:val="left"/>
      <w:pPr>
        <w:ind w:left="5760" w:hanging="360"/>
      </w:pPr>
    </w:lvl>
    <w:lvl w:ilvl="8" w:tplc="E05CDE5C" w:tentative="1">
      <w:start w:val="1"/>
      <w:numFmt w:val="lowerRoman"/>
      <w:lvlText w:val="%9."/>
      <w:lvlJc w:val="right"/>
      <w:pPr>
        <w:ind w:left="6480" w:hanging="180"/>
      </w:pPr>
    </w:lvl>
  </w:abstractNum>
  <w:abstractNum w:abstractNumId="17" w15:restartNumberingAfterBreak="0">
    <w:nsid w:val="720F0BAC"/>
    <w:multiLevelType w:val="hybridMultilevel"/>
    <w:tmpl w:val="D1D8DFA6"/>
    <w:lvl w:ilvl="0" w:tplc="6DF239AE">
      <w:start w:val="1"/>
      <w:numFmt w:val="decimal"/>
      <w:lvlText w:val="%1."/>
      <w:lvlJc w:val="left"/>
      <w:pPr>
        <w:ind w:left="720" w:hanging="360"/>
      </w:pPr>
    </w:lvl>
    <w:lvl w:ilvl="1" w:tplc="2CB2FB0A" w:tentative="1">
      <w:start w:val="1"/>
      <w:numFmt w:val="lowerLetter"/>
      <w:lvlText w:val="%2."/>
      <w:lvlJc w:val="left"/>
      <w:pPr>
        <w:ind w:left="1440" w:hanging="360"/>
      </w:pPr>
    </w:lvl>
    <w:lvl w:ilvl="2" w:tplc="3A78819C" w:tentative="1">
      <w:start w:val="1"/>
      <w:numFmt w:val="lowerRoman"/>
      <w:lvlText w:val="%3."/>
      <w:lvlJc w:val="right"/>
      <w:pPr>
        <w:ind w:left="2160" w:hanging="180"/>
      </w:pPr>
    </w:lvl>
    <w:lvl w:ilvl="3" w:tplc="D56E5858" w:tentative="1">
      <w:start w:val="1"/>
      <w:numFmt w:val="decimal"/>
      <w:lvlText w:val="%4."/>
      <w:lvlJc w:val="left"/>
      <w:pPr>
        <w:ind w:left="2880" w:hanging="360"/>
      </w:pPr>
    </w:lvl>
    <w:lvl w:ilvl="4" w:tplc="96ACC476" w:tentative="1">
      <w:start w:val="1"/>
      <w:numFmt w:val="lowerLetter"/>
      <w:lvlText w:val="%5."/>
      <w:lvlJc w:val="left"/>
      <w:pPr>
        <w:ind w:left="3600" w:hanging="360"/>
      </w:pPr>
    </w:lvl>
    <w:lvl w:ilvl="5" w:tplc="8B420E76" w:tentative="1">
      <w:start w:val="1"/>
      <w:numFmt w:val="lowerRoman"/>
      <w:lvlText w:val="%6."/>
      <w:lvlJc w:val="right"/>
      <w:pPr>
        <w:ind w:left="4320" w:hanging="180"/>
      </w:pPr>
    </w:lvl>
    <w:lvl w:ilvl="6" w:tplc="223A8638" w:tentative="1">
      <w:start w:val="1"/>
      <w:numFmt w:val="decimal"/>
      <w:lvlText w:val="%7."/>
      <w:lvlJc w:val="left"/>
      <w:pPr>
        <w:ind w:left="5040" w:hanging="360"/>
      </w:pPr>
    </w:lvl>
    <w:lvl w:ilvl="7" w:tplc="8670EFA8" w:tentative="1">
      <w:start w:val="1"/>
      <w:numFmt w:val="lowerLetter"/>
      <w:lvlText w:val="%8."/>
      <w:lvlJc w:val="left"/>
      <w:pPr>
        <w:ind w:left="5760" w:hanging="360"/>
      </w:pPr>
    </w:lvl>
    <w:lvl w:ilvl="8" w:tplc="7FD6B0B8" w:tentative="1">
      <w:start w:val="1"/>
      <w:numFmt w:val="lowerRoman"/>
      <w:lvlText w:val="%9."/>
      <w:lvlJc w:val="right"/>
      <w:pPr>
        <w:ind w:left="6480" w:hanging="180"/>
      </w:pPr>
    </w:lvl>
  </w:abstractNum>
  <w:abstractNum w:abstractNumId="18" w15:restartNumberingAfterBreak="0">
    <w:nsid w:val="74912BDC"/>
    <w:multiLevelType w:val="hybridMultilevel"/>
    <w:tmpl w:val="1382E086"/>
    <w:lvl w:ilvl="0" w:tplc="8C5C3508">
      <w:start w:val="1"/>
      <w:numFmt w:val="decimal"/>
      <w:lvlText w:val="%1."/>
      <w:lvlJc w:val="left"/>
      <w:pPr>
        <w:ind w:left="720" w:hanging="360"/>
      </w:pPr>
    </w:lvl>
    <w:lvl w:ilvl="1" w:tplc="C03E97A4" w:tentative="1">
      <w:start w:val="1"/>
      <w:numFmt w:val="lowerLetter"/>
      <w:lvlText w:val="%2."/>
      <w:lvlJc w:val="left"/>
      <w:pPr>
        <w:ind w:left="1440" w:hanging="360"/>
      </w:pPr>
    </w:lvl>
    <w:lvl w:ilvl="2" w:tplc="E5B4D4A6" w:tentative="1">
      <w:start w:val="1"/>
      <w:numFmt w:val="lowerRoman"/>
      <w:lvlText w:val="%3."/>
      <w:lvlJc w:val="right"/>
      <w:pPr>
        <w:ind w:left="2160" w:hanging="180"/>
      </w:pPr>
    </w:lvl>
    <w:lvl w:ilvl="3" w:tplc="9A32EA8A" w:tentative="1">
      <w:start w:val="1"/>
      <w:numFmt w:val="decimal"/>
      <w:lvlText w:val="%4."/>
      <w:lvlJc w:val="left"/>
      <w:pPr>
        <w:ind w:left="2880" w:hanging="360"/>
      </w:pPr>
    </w:lvl>
    <w:lvl w:ilvl="4" w:tplc="6A4E9226" w:tentative="1">
      <w:start w:val="1"/>
      <w:numFmt w:val="lowerLetter"/>
      <w:lvlText w:val="%5."/>
      <w:lvlJc w:val="left"/>
      <w:pPr>
        <w:ind w:left="3600" w:hanging="360"/>
      </w:pPr>
    </w:lvl>
    <w:lvl w:ilvl="5" w:tplc="4FCEE780" w:tentative="1">
      <w:start w:val="1"/>
      <w:numFmt w:val="lowerRoman"/>
      <w:lvlText w:val="%6."/>
      <w:lvlJc w:val="right"/>
      <w:pPr>
        <w:ind w:left="4320" w:hanging="180"/>
      </w:pPr>
    </w:lvl>
    <w:lvl w:ilvl="6" w:tplc="D8EC6BEE" w:tentative="1">
      <w:start w:val="1"/>
      <w:numFmt w:val="decimal"/>
      <w:lvlText w:val="%7."/>
      <w:lvlJc w:val="left"/>
      <w:pPr>
        <w:ind w:left="5040" w:hanging="360"/>
      </w:pPr>
    </w:lvl>
    <w:lvl w:ilvl="7" w:tplc="0CC66EA8" w:tentative="1">
      <w:start w:val="1"/>
      <w:numFmt w:val="lowerLetter"/>
      <w:lvlText w:val="%8."/>
      <w:lvlJc w:val="left"/>
      <w:pPr>
        <w:ind w:left="5760" w:hanging="360"/>
      </w:pPr>
    </w:lvl>
    <w:lvl w:ilvl="8" w:tplc="800CBD58" w:tentative="1">
      <w:start w:val="1"/>
      <w:numFmt w:val="lowerRoman"/>
      <w:lvlText w:val="%9."/>
      <w:lvlJc w:val="right"/>
      <w:pPr>
        <w:ind w:left="6480" w:hanging="180"/>
      </w:pPr>
    </w:lvl>
  </w:abstractNum>
  <w:abstractNum w:abstractNumId="19"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F6B7CB7"/>
    <w:multiLevelType w:val="hybridMultilevel"/>
    <w:tmpl w:val="CACC9ECE"/>
    <w:lvl w:ilvl="0" w:tplc="C9848756">
      <w:start w:val="2"/>
      <w:numFmt w:val="decimal"/>
      <w:lvlText w:val="%1."/>
      <w:lvlJc w:val="left"/>
      <w:pPr>
        <w:ind w:left="720" w:hanging="360"/>
      </w:pPr>
      <w:rPr>
        <w:rFonts w:hint="default"/>
      </w:rPr>
    </w:lvl>
    <w:lvl w:ilvl="1" w:tplc="53600344" w:tentative="1">
      <w:start w:val="1"/>
      <w:numFmt w:val="lowerLetter"/>
      <w:lvlText w:val="%2."/>
      <w:lvlJc w:val="left"/>
      <w:pPr>
        <w:ind w:left="1440" w:hanging="360"/>
      </w:pPr>
    </w:lvl>
    <w:lvl w:ilvl="2" w:tplc="AC6409E4" w:tentative="1">
      <w:start w:val="1"/>
      <w:numFmt w:val="lowerRoman"/>
      <w:lvlText w:val="%3."/>
      <w:lvlJc w:val="right"/>
      <w:pPr>
        <w:ind w:left="2160" w:hanging="180"/>
      </w:pPr>
    </w:lvl>
    <w:lvl w:ilvl="3" w:tplc="B4E8CF08" w:tentative="1">
      <w:start w:val="1"/>
      <w:numFmt w:val="decimal"/>
      <w:lvlText w:val="%4."/>
      <w:lvlJc w:val="left"/>
      <w:pPr>
        <w:ind w:left="2880" w:hanging="360"/>
      </w:pPr>
    </w:lvl>
    <w:lvl w:ilvl="4" w:tplc="200270D8" w:tentative="1">
      <w:start w:val="1"/>
      <w:numFmt w:val="lowerLetter"/>
      <w:lvlText w:val="%5."/>
      <w:lvlJc w:val="left"/>
      <w:pPr>
        <w:ind w:left="3600" w:hanging="360"/>
      </w:pPr>
    </w:lvl>
    <w:lvl w:ilvl="5" w:tplc="6FFCA0CC" w:tentative="1">
      <w:start w:val="1"/>
      <w:numFmt w:val="lowerRoman"/>
      <w:lvlText w:val="%6."/>
      <w:lvlJc w:val="right"/>
      <w:pPr>
        <w:ind w:left="4320" w:hanging="180"/>
      </w:pPr>
    </w:lvl>
    <w:lvl w:ilvl="6" w:tplc="4740D422" w:tentative="1">
      <w:start w:val="1"/>
      <w:numFmt w:val="decimal"/>
      <w:lvlText w:val="%7."/>
      <w:lvlJc w:val="left"/>
      <w:pPr>
        <w:ind w:left="5040" w:hanging="360"/>
      </w:pPr>
    </w:lvl>
    <w:lvl w:ilvl="7" w:tplc="AB706DF2" w:tentative="1">
      <w:start w:val="1"/>
      <w:numFmt w:val="lowerLetter"/>
      <w:lvlText w:val="%8."/>
      <w:lvlJc w:val="left"/>
      <w:pPr>
        <w:ind w:left="5760" w:hanging="360"/>
      </w:pPr>
    </w:lvl>
    <w:lvl w:ilvl="8" w:tplc="67405F2A" w:tentative="1">
      <w:start w:val="1"/>
      <w:numFmt w:val="lowerRoman"/>
      <w:lvlText w:val="%9."/>
      <w:lvlJc w:val="right"/>
      <w:pPr>
        <w:ind w:left="6480" w:hanging="180"/>
      </w:pPr>
    </w:lvl>
  </w:abstractNum>
  <w:num w:numId="1" w16cid:durableId="939407806">
    <w:abstractNumId w:val="20"/>
  </w:num>
  <w:num w:numId="2" w16cid:durableId="496114375">
    <w:abstractNumId w:val="18"/>
  </w:num>
  <w:num w:numId="3" w16cid:durableId="1618027234">
    <w:abstractNumId w:val="6"/>
  </w:num>
  <w:num w:numId="4" w16cid:durableId="531503126">
    <w:abstractNumId w:val="8"/>
  </w:num>
  <w:num w:numId="5" w16cid:durableId="2098862217">
    <w:abstractNumId w:val="9"/>
  </w:num>
  <w:num w:numId="6" w16cid:durableId="54395154">
    <w:abstractNumId w:val="10"/>
  </w:num>
  <w:num w:numId="7" w16cid:durableId="952833434">
    <w:abstractNumId w:val="13"/>
  </w:num>
  <w:num w:numId="8" w16cid:durableId="1619414311">
    <w:abstractNumId w:val="3"/>
  </w:num>
  <w:num w:numId="9" w16cid:durableId="568197710">
    <w:abstractNumId w:val="2"/>
  </w:num>
  <w:num w:numId="10" w16cid:durableId="1328292018">
    <w:abstractNumId w:val="15"/>
  </w:num>
  <w:num w:numId="11" w16cid:durableId="889458514">
    <w:abstractNumId w:val="16"/>
  </w:num>
  <w:num w:numId="12" w16cid:durableId="930166939">
    <w:abstractNumId w:val="12"/>
  </w:num>
  <w:num w:numId="13" w16cid:durableId="1149831185">
    <w:abstractNumId w:val="0"/>
  </w:num>
  <w:num w:numId="14" w16cid:durableId="1142772700">
    <w:abstractNumId w:val="11"/>
  </w:num>
  <w:num w:numId="15" w16cid:durableId="1918202387">
    <w:abstractNumId w:val="1"/>
  </w:num>
  <w:num w:numId="16" w16cid:durableId="198708724">
    <w:abstractNumId w:val="7"/>
  </w:num>
  <w:num w:numId="17" w16cid:durableId="1302929502">
    <w:abstractNumId w:val="5"/>
  </w:num>
  <w:num w:numId="18" w16cid:durableId="1982618266">
    <w:abstractNumId w:val="4"/>
  </w:num>
  <w:num w:numId="19" w16cid:durableId="94568565">
    <w:abstractNumId w:val="14"/>
  </w:num>
  <w:num w:numId="20" w16cid:durableId="1108699699">
    <w:abstractNumId w:val="17"/>
  </w:num>
  <w:num w:numId="21" w16cid:durableId="2418403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259C5"/>
    <w:rsid w:val="00036FE1"/>
    <w:rsid w:val="000539E2"/>
    <w:rsid w:val="00072079"/>
    <w:rsid w:val="0008427E"/>
    <w:rsid w:val="00096A7E"/>
    <w:rsid w:val="000B60E5"/>
    <w:rsid w:val="000C5102"/>
    <w:rsid w:val="000C6496"/>
    <w:rsid w:val="000C6EC4"/>
    <w:rsid w:val="000D0CED"/>
    <w:rsid w:val="000F614C"/>
    <w:rsid w:val="00115203"/>
    <w:rsid w:val="00116B1D"/>
    <w:rsid w:val="0012381E"/>
    <w:rsid w:val="00130411"/>
    <w:rsid w:val="00197AEC"/>
    <w:rsid w:val="001C0AF4"/>
    <w:rsid w:val="001C3D7F"/>
    <w:rsid w:val="001E468F"/>
    <w:rsid w:val="002007DA"/>
    <w:rsid w:val="00227455"/>
    <w:rsid w:val="00240B3A"/>
    <w:rsid w:val="0029749F"/>
    <w:rsid w:val="002A0132"/>
    <w:rsid w:val="002B0DB0"/>
    <w:rsid w:val="002D0499"/>
    <w:rsid w:val="00357425"/>
    <w:rsid w:val="003C303F"/>
    <w:rsid w:val="00412DBF"/>
    <w:rsid w:val="00413393"/>
    <w:rsid w:val="00420991"/>
    <w:rsid w:val="00434EF0"/>
    <w:rsid w:val="00461470"/>
    <w:rsid w:val="00470313"/>
    <w:rsid w:val="004941DF"/>
    <w:rsid w:val="00494E6B"/>
    <w:rsid w:val="004F16FE"/>
    <w:rsid w:val="004F54D3"/>
    <w:rsid w:val="00510148"/>
    <w:rsid w:val="005A7A4B"/>
    <w:rsid w:val="005D6EC1"/>
    <w:rsid w:val="005F5857"/>
    <w:rsid w:val="00601B83"/>
    <w:rsid w:val="00650AA6"/>
    <w:rsid w:val="0066332D"/>
    <w:rsid w:val="0068255A"/>
    <w:rsid w:val="00690971"/>
    <w:rsid w:val="006927E9"/>
    <w:rsid w:val="0069422C"/>
    <w:rsid w:val="0069488B"/>
    <w:rsid w:val="00695A46"/>
    <w:rsid w:val="006A5E85"/>
    <w:rsid w:val="006C22AC"/>
    <w:rsid w:val="006E60BE"/>
    <w:rsid w:val="0070175E"/>
    <w:rsid w:val="00712E60"/>
    <w:rsid w:val="00720D9C"/>
    <w:rsid w:val="00751464"/>
    <w:rsid w:val="007A5DC5"/>
    <w:rsid w:val="007B1187"/>
    <w:rsid w:val="007B7B2D"/>
    <w:rsid w:val="007C6149"/>
    <w:rsid w:val="00815B71"/>
    <w:rsid w:val="00834F75"/>
    <w:rsid w:val="00851143"/>
    <w:rsid w:val="008E7069"/>
    <w:rsid w:val="00905B90"/>
    <w:rsid w:val="00906173"/>
    <w:rsid w:val="00907510"/>
    <w:rsid w:val="009249E5"/>
    <w:rsid w:val="009D127B"/>
    <w:rsid w:val="009F0CD7"/>
    <w:rsid w:val="00A15D72"/>
    <w:rsid w:val="00A3070E"/>
    <w:rsid w:val="00A710C9"/>
    <w:rsid w:val="00A83F15"/>
    <w:rsid w:val="00AB1FDC"/>
    <w:rsid w:val="00B00320"/>
    <w:rsid w:val="00B05B61"/>
    <w:rsid w:val="00B0610B"/>
    <w:rsid w:val="00B15FB9"/>
    <w:rsid w:val="00B4241A"/>
    <w:rsid w:val="00B51DEC"/>
    <w:rsid w:val="00B67A7D"/>
    <w:rsid w:val="00B74713"/>
    <w:rsid w:val="00BD3E26"/>
    <w:rsid w:val="00BD7F45"/>
    <w:rsid w:val="00C37B34"/>
    <w:rsid w:val="00C47ED3"/>
    <w:rsid w:val="00C74B6A"/>
    <w:rsid w:val="00CD54FB"/>
    <w:rsid w:val="00CF54EC"/>
    <w:rsid w:val="00D07EA1"/>
    <w:rsid w:val="00D1251B"/>
    <w:rsid w:val="00D31FD5"/>
    <w:rsid w:val="00D34ADB"/>
    <w:rsid w:val="00D37D9D"/>
    <w:rsid w:val="00D44FD2"/>
    <w:rsid w:val="00D56BF1"/>
    <w:rsid w:val="00DA0243"/>
    <w:rsid w:val="00DB6B33"/>
    <w:rsid w:val="00DC6768"/>
    <w:rsid w:val="00DD0407"/>
    <w:rsid w:val="00DE1D69"/>
    <w:rsid w:val="00DE380A"/>
    <w:rsid w:val="00DE3E05"/>
    <w:rsid w:val="00DF0408"/>
    <w:rsid w:val="00DF7039"/>
    <w:rsid w:val="00E32870"/>
    <w:rsid w:val="00E451B5"/>
    <w:rsid w:val="00E67763"/>
    <w:rsid w:val="00ED6A7F"/>
    <w:rsid w:val="00EF458D"/>
    <w:rsid w:val="00F45791"/>
    <w:rsid w:val="00F5772C"/>
    <w:rsid w:val="00F91D98"/>
    <w:rsid w:val="7E82D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5"/>
    <w:pPr>
      <w:spacing w:after="0" w:line="240" w:lineRule="auto"/>
    </w:pPr>
    <w:rPr>
      <w:rFonts w:eastAsiaTheme="minorEastAsia"/>
    </w:rPr>
  </w:style>
  <w:style w:type="paragraph" w:styleId="Heading1">
    <w:name w:val="heading 1"/>
    <w:basedOn w:val="Normal"/>
    <w:next w:val="Normal"/>
    <w:link w:val="Heading1Char"/>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1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51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51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51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51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51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51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51B5"/>
    <w:rPr>
      <w:rFonts w:eastAsiaTheme="majorEastAsia" w:cstheme="majorBidi"/>
      <w:color w:val="272727" w:themeColor="text1" w:themeTint="D8"/>
    </w:rPr>
  </w:style>
  <w:style w:type="paragraph" w:styleId="Title">
    <w:name w:val="Title"/>
    <w:basedOn w:val="Normal"/>
    <w:next w:val="Normal"/>
    <w:link w:val="TitleChar"/>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5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51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1B5"/>
    <w:pPr>
      <w:spacing w:before="160"/>
      <w:jc w:val="center"/>
    </w:pPr>
    <w:rPr>
      <w:i/>
      <w:iCs/>
      <w:color w:val="404040" w:themeColor="text1" w:themeTint="BF"/>
    </w:rPr>
  </w:style>
  <w:style w:type="character" w:customStyle="1" w:styleId="QuoteChar">
    <w:name w:val="Quote Char"/>
    <w:basedOn w:val="DefaultParagraphFont"/>
    <w:link w:val="Quote"/>
    <w:uiPriority w:val="29"/>
    <w:rsid w:val="00E451B5"/>
    <w:rPr>
      <w:i/>
      <w:iCs/>
      <w:color w:val="404040" w:themeColor="text1" w:themeTint="BF"/>
    </w:rPr>
  </w:style>
  <w:style w:type="paragraph" w:styleId="ListParagraph">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Normal"/>
    <w:link w:val="ListParagraphChar"/>
    <w:uiPriority w:val="34"/>
    <w:qFormat/>
    <w:rsid w:val="00E451B5"/>
    <w:pPr>
      <w:ind w:left="720"/>
      <w:contextualSpacing/>
    </w:pPr>
  </w:style>
  <w:style w:type="character" w:styleId="IntenseEmphasis">
    <w:name w:val="Intense Emphasis"/>
    <w:basedOn w:val="DefaultParagraphFont"/>
    <w:uiPriority w:val="21"/>
    <w:qFormat/>
    <w:rsid w:val="00E451B5"/>
    <w:rPr>
      <w:i/>
      <w:iCs/>
      <w:color w:val="0F4761" w:themeColor="accent1" w:themeShade="BF"/>
    </w:rPr>
  </w:style>
  <w:style w:type="paragraph" w:styleId="IntenseQuote">
    <w:name w:val="Intense Quote"/>
    <w:basedOn w:val="Normal"/>
    <w:next w:val="Normal"/>
    <w:link w:val="IntenseQuoteChar"/>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51B5"/>
    <w:rPr>
      <w:i/>
      <w:iCs/>
      <w:color w:val="0F4761" w:themeColor="accent1" w:themeShade="BF"/>
    </w:rPr>
  </w:style>
  <w:style w:type="character" w:styleId="IntenseReference">
    <w:name w:val="Intense Reference"/>
    <w:basedOn w:val="DefaultParagraphFont"/>
    <w:uiPriority w:val="32"/>
    <w:qFormat/>
    <w:rsid w:val="00E451B5"/>
    <w:rPr>
      <w:b/>
      <w:bCs/>
      <w:smallCaps/>
      <w:color w:val="0F4761" w:themeColor="accent1" w:themeShade="BF"/>
      <w:spacing w:val="5"/>
    </w:rPr>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List_Paragraph Char,Multilevel para_II Char,List Paragraph1 Char,list paragraph1 Char"/>
    <w:link w:val="ListParagraph"/>
    <w:uiPriority w:val="34"/>
    <w:locked/>
    <w:rsid w:val="00E451B5"/>
  </w:style>
  <w:style w:type="table" w:styleId="TableGrid">
    <w:name w:val="Table Grid"/>
    <w:basedOn w:val="TableNormal"/>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E451B5"/>
    <w:pPr>
      <w:spacing w:after="120" w:line="480" w:lineRule="auto"/>
    </w:pPr>
  </w:style>
  <w:style w:type="character" w:customStyle="1" w:styleId="BodyText2Char">
    <w:name w:val="Body Text 2 Char"/>
    <w:basedOn w:val="DefaultParagraphFont"/>
    <w:link w:val="BodyText2"/>
    <w:uiPriority w:val="99"/>
    <w:rsid w:val="00E451B5"/>
    <w:rPr>
      <w:rFonts w:eastAsiaTheme="minorEastAsia"/>
    </w:rPr>
  </w:style>
  <w:style w:type="paragraph" w:styleId="Revision">
    <w:name w:val="Revision"/>
    <w:hidden/>
    <w:uiPriority w:val="99"/>
    <w:semiHidden/>
    <w:rsid w:val="003C303F"/>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5A74808DE1B469751070169272B79" ma:contentTypeVersion="11" ma:contentTypeDescription="Create a new document." ma:contentTypeScope="" ma:versionID="520232c3762824438248ee365284dbab">
  <xsd:schema xmlns:xsd="http://www.w3.org/2001/XMLSchema" xmlns:xs="http://www.w3.org/2001/XMLSchema" xmlns:p="http://schemas.microsoft.com/office/2006/metadata/properties" xmlns:ns2="c2e4df69-2bb2-4088-82d1-44f813e75250" xmlns:ns3="e03cd3cb-ee23-4f99-aaca-0836cfd70d8a" targetNamespace="http://schemas.microsoft.com/office/2006/metadata/properties" ma:root="true" ma:fieldsID="b38d21a879bb62e59b6eb3d327685a14" ns2:_="" ns3:_="">
    <xsd:import namespace="c2e4df69-2bb2-4088-82d1-44f813e75250"/>
    <xsd:import namespace="e03cd3cb-ee23-4f99-aaca-0836cfd70d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4df69-2bb2-4088-82d1-44f813e752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3cd3cb-ee23-4f99-aaca-0836cfd70d8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818a13-4285-4190-86f5-4a11c9d72e5b}" ma:internalName="TaxCatchAll" ma:showField="CatchAllData" ma:web="e03cd3cb-ee23-4f99-aaca-0836cfd70d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03cd3cb-ee23-4f99-aaca-0836cfd70d8a" xsi:nil="true"/>
    <lcf76f155ced4ddcb4097134ff3c332f xmlns="c2e4df69-2bb2-4088-82d1-44f813e7525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66CC8-8EFA-4371-A345-DA4243255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4df69-2bb2-4088-82d1-44f813e75250"/>
    <ds:schemaRef ds:uri="e03cd3cb-ee23-4f99-aaca-0836cfd70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0FC347-855B-49EB-B5FD-8AB55870A0BA}">
  <ds:schemaRefs>
    <ds:schemaRef ds:uri="http://schemas.openxmlformats.org/officeDocument/2006/bibliography"/>
  </ds:schemaRefs>
</ds:datastoreItem>
</file>

<file path=customXml/itemProps3.xml><?xml version="1.0" encoding="utf-8"?>
<ds:datastoreItem xmlns:ds="http://schemas.openxmlformats.org/officeDocument/2006/customXml" ds:itemID="{B25B65B3-44DE-43C1-BCA3-098D18172FD9}">
  <ds:schemaRefs>
    <ds:schemaRef ds:uri="http://schemas.microsoft.com/office/2006/metadata/properties"/>
    <ds:schemaRef ds:uri="http://schemas.microsoft.com/office/infopath/2007/PartnerControls"/>
    <ds:schemaRef ds:uri="e03cd3cb-ee23-4f99-aaca-0836cfd70d8a"/>
    <ds:schemaRef ds:uri="c2e4df69-2bb2-4088-82d1-44f813e75250"/>
  </ds:schemaRefs>
</ds:datastoreItem>
</file>

<file path=customXml/itemProps4.xml><?xml version="1.0" encoding="utf-8"?>
<ds:datastoreItem xmlns:ds="http://schemas.openxmlformats.org/officeDocument/2006/customXml" ds:itemID="{9DA81982-FA6D-40D8-9750-F58B34B274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764</Words>
  <Characters>4723</Characters>
  <Application>Microsoft Office Word</Application>
  <DocSecurity>0</DocSecurity>
  <Lines>154</Lines>
  <Paragraphs>95</Paragraphs>
  <ScaleCrop>false</ScaleCrop>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Dastanbek Ulanbek Uulu</dc:creator>
  <cp:lastModifiedBy>Olesya Kudinova</cp:lastModifiedBy>
  <cp:revision>11</cp:revision>
  <cp:lastPrinted>2025-12-23T06:17:00Z</cp:lastPrinted>
  <dcterms:created xsi:type="dcterms:W3CDTF">2025-12-23T06:16:00Z</dcterms:created>
  <dcterms:modified xsi:type="dcterms:W3CDTF">2026-01-13T06:01:00Z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0x010100DD05A74808DE1B469751070169272B79</vt:lpwstr>
  </property>
  <property fmtid="{D5CDD505-2E9C-101B-9397-08002B2CF9AE}" pid="3" name="MediaServiceImageTags">
    <vt:lpwstr/>
  </property>
  <property fmtid="{D5CDD505-2E9C-101B-9397-08002B2CF9AE}" pid="4" name="MSIP_Label_d85bea94-60d0-4a5c-9138-48420e73067f_ActionId">
    <vt:lpwstr>d6e17adc-cdaf-4ae2-b818-bee2babba02a</vt:lpwstr>
  </property>
  <property fmtid="{D5CDD505-2E9C-101B-9397-08002B2CF9AE}" pid="5" name="MSIP_Label_d85bea94-60d0-4a5c-9138-48420e73067f_ContentBits">
    <vt:lpwstr>0</vt:lpwstr>
  </property>
  <property fmtid="{D5CDD505-2E9C-101B-9397-08002B2CF9AE}" pid="6" name="MSIP_Label_d85bea94-60d0-4a5c-9138-48420e73067f_Enabled">
    <vt:lpwstr>true</vt:lpwstr>
  </property>
  <property fmtid="{D5CDD505-2E9C-101B-9397-08002B2CF9AE}" pid="7" name="MSIP_Label_d85bea94-60d0-4a5c-9138-48420e73067f_Method">
    <vt:lpwstr>Standard</vt:lpwstr>
  </property>
  <property fmtid="{D5CDD505-2E9C-101B-9397-08002B2CF9AE}" pid="8" name="MSIP_Label_d85bea94-60d0-4a5c-9138-48420e73067f_Name">
    <vt:lpwstr>defa4170-0d19-0005-0004-bc88714345d2</vt:lpwstr>
  </property>
  <property fmtid="{D5CDD505-2E9C-101B-9397-08002B2CF9AE}" pid="9" name="MSIP_Label_d85bea94-60d0-4a5c-9138-48420e73067f_SetDate">
    <vt:lpwstr>2025-04-23T09:31:13Z</vt:lpwstr>
  </property>
  <property fmtid="{D5CDD505-2E9C-101B-9397-08002B2CF9AE}" pid="10" name="MSIP_Label_d85bea94-60d0-4a5c-9138-48420e73067f_SiteId">
    <vt:lpwstr>30f55b9e-dc49-493e-a20c-0fbb510a0971</vt:lpwstr>
  </property>
</Properties>
</file>